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A59E" w14:textId="77777777" w:rsidR="00D40535" w:rsidRDefault="00D40535" w:rsidP="00A42A9E">
      <w:pPr>
        <w:pStyle w:val="Title"/>
        <w:jc w:val="both"/>
        <w:rPr>
          <w:rFonts w:ascii="Verdana" w:hAnsi="Verdana"/>
          <w:sz w:val="18"/>
          <w:szCs w:val="18"/>
        </w:rPr>
      </w:pPr>
    </w:p>
    <w:p w14:paraId="20C7F98E" w14:textId="5EDFEB31" w:rsidR="00A42A9E" w:rsidRPr="00D22BBA" w:rsidRDefault="00A42A9E" w:rsidP="00A42A9E">
      <w:pPr>
        <w:pStyle w:val="Title"/>
        <w:jc w:val="both"/>
        <w:rPr>
          <w:rFonts w:ascii="Verdana" w:hAnsi="Verdana"/>
          <w:sz w:val="18"/>
          <w:szCs w:val="18"/>
        </w:rPr>
      </w:pPr>
      <w:r w:rsidRPr="00D22BBA">
        <w:rPr>
          <w:rFonts w:ascii="Verdana" w:hAnsi="Verdana"/>
          <w:sz w:val="18"/>
          <w:szCs w:val="18"/>
        </w:rPr>
        <w:t xml:space="preserve">This agreement is entered into between the Voluntary Protection Programs Participants’ Association Region VII (hereafter referred to as “VPPPA”), and </w:t>
      </w:r>
      <w:r w:rsidRPr="00D22BBA">
        <w:rPr>
          <w:rFonts w:ascii="Verdana" w:hAnsi="Verdana"/>
          <w:sz w:val="18"/>
          <w:szCs w:val="18"/>
          <w:u w:val="single"/>
        </w:rPr>
        <w:t xml:space="preserve">                                           </w:t>
      </w:r>
      <w:proofErr w:type="gramStart"/>
      <w:r w:rsidRPr="00D22BBA">
        <w:rPr>
          <w:rFonts w:ascii="Verdana" w:hAnsi="Verdana"/>
          <w:sz w:val="18"/>
          <w:szCs w:val="18"/>
          <w:u w:val="single"/>
        </w:rPr>
        <w:t xml:space="preserve">  </w:t>
      </w:r>
      <w:r w:rsidRPr="00D22BBA">
        <w:rPr>
          <w:rFonts w:ascii="Verdana" w:hAnsi="Verdana"/>
          <w:sz w:val="18"/>
          <w:szCs w:val="18"/>
        </w:rPr>
        <w:t>,</w:t>
      </w:r>
      <w:proofErr w:type="gramEnd"/>
      <w:r w:rsidRPr="00D22BBA">
        <w:rPr>
          <w:rFonts w:ascii="Verdana" w:hAnsi="Verdana"/>
          <w:sz w:val="18"/>
          <w:szCs w:val="18"/>
        </w:rPr>
        <w:t xml:space="preserve"> (hereafter referred to as “Exhibitor”).</w:t>
      </w:r>
    </w:p>
    <w:p w14:paraId="32BD8185" w14:textId="77777777" w:rsidR="00A42A9E" w:rsidRPr="00D22BBA" w:rsidRDefault="00A42A9E" w:rsidP="00A42A9E">
      <w:pPr>
        <w:pStyle w:val="Title"/>
        <w:jc w:val="both"/>
        <w:rPr>
          <w:rFonts w:ascii="Verdana" w:hAnsi="Verdana"/>
          <w:sz w:val="18"/>
          <w:szCs w:val="18"/>
        </w:rPr>
      </w:pPr>
    </w:p>
    <w:p w14:paraId="2B1EA95A" w14:textId="60134A8A" w:rsidR="00A42A9E" w:rsidRPr="00D22BBA" w:rsidRDefault="00A42A9E" w:rsidP="00A42A9E">
      <w:pPr>
        <w:pStyle w:val="Title"/>
        <w:jc w:val="both"/>
        <w:rPr>
          <w:rFonts w:ascii="Verdana" w:hAnsi="Verdana"/>
          <w:sz w:val="18"/>
          <w:szCs w:val="18"/>
        </w:rPr>
      </w:pPr>
      <w:r w:rsidRPr="00D22BBA">
        <w:rPr>
          <w:rFonts w:ascii="Verdana" w:hAnsi="Verdana"/>
          <w:sz w:val="18"/>
          <w:szCs w:val="18"/>
        </w:rPr>
        <w:t>The VPPPA Region VII Conference will be held</w:t>
      </w:r>
      <w:r w:rsidR="00C24187">
        <w:rPr>
          <w:rFonts w:ascii="Verdana" w:hAnsi="Verdana"/>
          <w:sz w:val="18"/>
          <w:szCs w:val="18"/>
        </w:rPr>
        <w:t xml:space="preserve"> at</w:t>
      </w:r>
      <w:r w:rsidRPr="00D22BBA">
        <w:rPr>
          <w:rFonts w:ascii="Verdana" w:hAnsi="Verdana"/>
          <w:sz w:val="18"/>
          <w:szCs w:val="18"/>
        </w:rPr>
        <w:t xml:space="preserve">: </w:t>
      </w:r>
    </w:p>
    <w:p w14:paraId="5253B9F6" w14:textId="77777777" w:rsidR="005A73BA" w:rsidRPr="005A73BA" w:rsidRDefault="005A73BA" w:rsidP="00A42A9E">
      <w:pPr>
        <w:pStyle w:val="Title"/>
        <w:jc w:val="both"/>
        <w:rPr>
          <w:rFonts w:ascii="Verdana" w:hAnsi="Verdana"/>
          <w:sz w:val="16"/>
          <w:szCs w:val="16"/>
        </w:rPr>
      </w:pPr>
    </w:p>
    <w:p w14:paraId="4B0195F7" w14:textId="77777777" w:rsidR="00910BCC" w:rsidRPr="00910BCC" w:rsidRDefault="00910BCC" w:rsidP="00910BCC">
      <w:pPr>
        <w:pStyle w:val="Title"/>
        <w:rPr>
          <w:rFonts w:ascii="Verdana" w:hAnsi="Verdana"/>
          <w:b/>
          <w:color w:val="FF0000"/>
          <w:sz w:val="20"/>
          <w:highlight w:val="yellow"/>
          <w:lang w:val="fr-FR"/>
        </w:rPr>
      </w:pPr>
      <w:bookmarkStart w:id="0" w:name="OLE_LINK4"/>
      <w:bookmarkStart w:id="1" w:name="OLE_LINK3"/>
      <w:r w:rsidRPr="00910BCC">
        <w:rPr>
          <w:rFonts w:ascii="Verdana" w:hAnsi="Verdana"/>
          <w:b/>
          <w:color w:val="FF0000"/>
          <w:sz w:val="20"/>
          <w:lang w:val="fr-FR"/>
        </w:rPr>
        <w:t>DES MOINES MARRIOTT DOWNTOWN</w:t>
      </w:r>
    </w:p>
    <w:p w14:paraId="209452F3" w14:textId="2458DC6F" w:rsidR="00910BCC" w:rsidRPr="00910BCC" w:rsidRDefault="00910BCC" w:rsidP="00910BCC">
      <w:pPr>
        <w:pStyle w:val="Title"/>
        <w:rPr>
          <w:rFonts w:ascii="Verdana" w:hAnsi="Verdana"/>
          <w:b/>
          <w:sz w:val="20"/>
          <w:highlight w:val="yellow"/>
          <w:lang w:val="fr-FR"/>
        </w:rPr>
      </w:pPr>
      <w:r w:rsidRPr="00910BCC">
        <w:rPr>
          <w:rFonts w:ascii="Verdana" w:hAnsi="Verdana"/>
          <w:b/>
          <w:color w:val="000000"/>
          <w:sz w:val="20"/>
          <w:lang w:val="fr-FR"/>
        </w:rPr>
        <w:t>700 Grand Avenue</w:t>
      </w:r>
      <w:r w:rsidR="003214A1">
        <w:rPr>
          <w:rFonts w:ascii="Verdana" w:hAnsi="Verdana"/>
          <w:b/>
          <w:color w:val="000000"/>
          <w:sz w:val="20"/>
          <w:lang w:val="fr-FR"/>
        </w:rPr>
        <w:t xml:space="preserve">, </w:t>
      </w:r>
      <w:r w:rsidRPr="00910BCC">
        <w:rPr>
          <w:rFonts w:ascii="Verdana" w:hAnsi="Verdana"/>
          <w:b/>
          <w:color w:val="000000"/>
          <w:sz w:val="20"/>
          <w:lang w:val="fr-FR"/>
        </w:rPr>
        <w:t>Des Moines, IA, 50309</w:t>
      </w:r>
    </w:p>
    <w:p w14:paraId="0CDFBFAA" w14:textId="22873659" w:rsidR="00910BCC" w:rsidRPr="00910BCC" w:rsidRDefault="00910BCC" w:rsidP="00910BCC">
      <w:pPr>
        <w:pStyle w:val="Title"/>
        <w:rPr>
          <w:rFonts w:ascii="Verdana" w:hAnsi="Verdana"/>
          <w:b/>
          <w:sz w:val="20"/>
          <w:highlight w:val="yellow"/>
        </w:rPr>
      </w:pPr>
      <w:r w:rsidRPr="00910BCC">
        <w:rPr>
          <w:rFonts w:ascii="Verdana" w:hAnsi="Verdana"/>
          <w:b/>
          <w:sz w:val="20"/>
        </w:rPr>
        <w:t xml:space="preserve">Phone: </w:t>
      </w:r>
      <w:r w:rsidRPr="00910BCC">
        <w:rPr>
          <w:rFonts w:ascii="Verdana" w:hAnsi="Verdana"/>
          <w:b/>
          <w:color w:val="000000"/>
          <w:sz w:val="20"/>
        </w:rPr>
        <w:t>(515) 245-5500</w:t>
      </w:r>
      <w:r w:rsidR="003214A1">
        <w:rPr>
          <w:rFonts w:ascii="Verdana" w:hAnsi="Verdana"/>
          <w:b/>
          <w:color w:val="000000"/>
          <w:sz w:val="20"/>
        </w:rPr>
        <w:t xml:space="preserve">, </w:t>
      </w:r>
      <w:r w:rsidRPr="00910BCC">
        <w:rPr>
          <w:rFonts w:ascii="Verdana" w:hAnsi="Verdana"/>
          <w:b/>
          <w:sz w:val="20"/>
        </w:rPr>
        <w:t>Fax: (515) 245-5567</w:t>
      </w:r>
    </w:p>
    <w:p w14:paraId="36616A9A" w14:textId="77777777" w:rsidR="00DB069A" w:rsidRPr="00BB73A7" w:rsidRDefault="00DB069A" w:rsidP="00DB069A">
      <w:pPr>
        <w:pStyle w:val="Title"/>
        <w:rPr>
          <w:rFonts w:ascii="Verdana" w:hAnsi="Verdana"/>
          <w:b/>
          <w:sz w:val="20"/>
        </w:rPr>
      </w:pPr>
      <w:r w:rsidRPr="00A77A93">
        <w:rPr>
          <w:rFonts w:ascii="Verdana" w:hAnsi="Verdana"/>
          <w:b/>
          <w:sz w:val="20"/>
        </w:rPr>
        <w:t>October 19</w:t>
      </w:r>
      <w:r w:rsidRPr="00A77A93">
        <w:rPr>
          <w:rFonts w:ascii="Verdana" w:hAnsi="Verdana"/>
          <w:b/>
          <w:sz w:val="20"/>
          <w:vertAlign w:val="superscript"/>
        </w:rPr>
        <w:t>th</w:t>
      </w:r>
      <w:r w:rsidRPr="00A77A93">
        <w:rPr>
          <w:rFonts w:ascii="Verdana" w:hAnsi="Verdana"/>
          <w:b/>
          <w:sz w:val="20"/>
        </w:rPr>
        <w:t xml:space="preserve"> – 21</w:t>
      </w:r>
      <w:r w:rsidRPr="00A77A93">
        <w:rPr>
          <w:rFonts w:ascii="Verdana" w:hAnsi="Verdana"/>
          <w:b/>
          <w:sz w:val="20"/>
          <w:vertAlign w:val="superscript"/>
        </w:rPr>
        <w:t>st</w:t>
      </w:r>
      <w:r w:rsidRPr="00A77A93">
        <w:rPr>
          <w:rFonts w:ascii="Verdana" w:hAnsi="Verdana"/>
          <w:b/>
          <w:sz w:val="20"/>
        </w:rPr>
        <w:t>, 2026</w:t>
      </w:r>
    </w:p>
    <w:p w14:paraId="7EE4A741" w14:textId="77777777" w:rsidR="00A42A9E" w:rsidRPr="005A73BA" w:rsidRDefault="00A42A9E" w:rsidP="00A42A9E">
      <w:pPr>
        <w:pStyle w:val="Title"/>
        <w:rPr>
          <w:rFonts w:ascii="Verdana" w:hAnsi="Verdana"/>
          <w:b/>
          <w:sz w:val="16"/>
          <w:szCs w:val="16"/>
        </w:rPr>
      </w:pPr>
    </w:p>
    <w:bookmarkEnd w:id="0"/>
    <w:bookmarkEnd w:id="1"/>
    <w:p w14:paraId="6E1BC2BB" w14:textId="10BB0200" w:rsidR="005175DE" w:rsidRPr="00A77A93" w:rsidRDefault="00A42A9E" w:rsidP="00A42A9E">
      <w:pPr>
        <w:jc w:val="both"/>
        <w:rPr>
          <w:rFonts w:ascii="Verdana" w:hAnsi="Verdana"/>
          <w:sz w:val="18"/>
          <w:szCs w:val="18"/>
        </w:rPr>
      </w:pPr>
      <w:r w:rsidRPr="00D22BBA">
        <w:rPr>
          <w:rFonts w:ascii="Verdana" w:hAnsi="Verdana"/>
          <w:sz w:val="18"/>
          <w:szCs w:val="18"/>
        </w:rPr>
        <w:t xml:space="preserve">Exhibitor purchase </w:t>
      </w:r>
      <w:r w:rsidRPr="00A77A93">
        <w:rPr>
          <w:rFonts w:ascii="Verdana" w:hAnsi="Verdana"/>
          <w:sz w:val="18"/>
          <w:szCs w:val="18"/>
        </w:rPr>
        <w:t xml:space="preserve">price for one 8’x 10’ booth </w:t>
      </w:r>
      <w:r w:rsidR="005175DE" w:rsidRPr="00A77A93">
        <w:rPr>
          <w:rFonts w:ascii="Verdana" w:hAnsi="Verdana"/>
          <w:sz w:val="18"/>
          <w:szCs w:val="18"/>
        </w:rPr>
        <w:t>is as follows.</w:t>
      </w:r>
      <w:r w:rsidRPr="00A77A93">
        <w:rPr>
          <w:rFonts w:ascii="Verdana" w:hAnsi="Verdana"/>
          <w:sz w:val="18"/>
          <w:szCs w:val="18"/>
        </w:rPr>
        <w:t xml:space="preserve">  </w:t>
      </w:r>
    </w:p>
    <w:p w14:paraId="36F43983" w14:textId="2B59BE9F" w:rsidR="005175DE" w:rsidRPr="00A77A93" w:rsidRDefault="005175DE" w:rsidP="005175DE">
      <w:pPr>
        <w:pStyle w:val="ListParagraph"/>
        <w:numPr>
          <w:ilvl w:val="0"/>
          <w:numId w:val="6"/>
        </w:numPr>
        <w:rPr>
          <w:rFonts w:ascii="Verdana" w:eastAsia="Times New Roman" w:hAnsi="Verdana"/>
          <w:sz w:val="18"/>
          <w:szCs w:val="18"/>
        </w:rPr>
      </w:pPr>
      <w:r w:rsidRPr="00A77A93">
        <w:rPr>
          <w:rFonts w:ascii="Verdana" w:eastAsia="Times New Roman" w:hAnsi="Verdana"/>
          <w:sz w:val="18"/>
          <w:szCs w:val="18"/>
        </w:rPr>
        <w:t>Early Registration (</w:t>
      </w:r>
      <w:r w:rsidR="00435B38" w:rsidRPr="00A77A93">
        <w:rPr>
          <w:rFonts w:ascii="Verdana" w:eastAsia="Times New Roman" w:hAnsi="Verdana"/>
          <w:sz w:val="18"/>
          <w:szCs w:val="18"/>
          <w:highlight w:val="yellow"/>
        </w:rPr>
        <w:t>3</w:t>
      </w:r>
      <w:r w:rsidRPr="00A77A93">
        <w:rPr>
          <w:rFonts w:ascii="Verdana" w:eastAsia="Times New Roman" w:hAnsi="Verdana"/>
          <w:sz w:val="18"/>
          <w:szCs w:val="18"/>
          <w:highlight w:val="yellow"/>
        </w:rPr>
        <w:t xml:space="preserve">/1/2023 – </w:t>
      </w:r>
      <w:r w:rsidR="006B6E40" w:rsidRPr="00A77A93">
        <w:rPr>
          <w:rFonts w:ascii="Verdana" w:eastAsia="Times New Roman" w:hAnsi="Verdana"/>
          <w:sz w:val="18"/>
          <w:szCs w:val="18"/>
          <w:highlight w:val="yellow"/>
        </w:rPr>
        <w:t>5</w:t>
      </w:r>
      <w:r w:rsidRPr="00A77A93">
        <w:rPr>
          <w:rFonts w:ascii="Verdana" w:eastAsia="Times New Roman" w:hAnsi="Verdana"/>
          <w:sz w:val="18"/>
          <w:szCs w:val="18"/>
          <w:highlight w:val="yellow"/>
        </w:rPr>
        <w:t>/15/202</w:t>
      </w:r>
      <w:r w:rsidR="00435B38" w:rsidRPr="00A77A93">
        <w:rPr>
          <w:rFonts w:ascii="Verdana" w:eastAsia="Times New Roman" w:hAnsi="Verdana"/>
          <w:sz w:val="18"/>
          <w:szCs w:val="18"/>
          <w:highlight w:val="yellow"/>
        </w:rPr>
        <w:t>6</w:t>
      </w:r>
      <w:r w:rsidRPr="00A77A93">
        <w:rPr>
          <w:rFonts w:ascii="Verdana" w:eastAsia="Times New Roman" w:hAnsi="Verdana"/>
          <w:sz w:val="18"/>
          <w:szCs w:val="18"/>
        </w:rPr>
        <w:t xml:space="preserve">) </w:t>
      </w:r>
      <w:r w:rsidR="003214A1" w:rsidRPr="00A77A93">
        <w:rPr>
          <w:rFonts w:ascii="Verdana" w:eastAsia="Times New Roman" w:hAnsi="Verdana"/>
          <w:b/>
          <w:bCs/>
          <w:sz w:val="18"/>
          <w:szCs w:val="18"/>
        </w:rPr>
        <w:t>$675</w:t>
      </w:r>
    </w:p>
    <w:p w14:paraId="524F28DC" w14:textId="2CF2AA76" w:rsidR="005175DE" w:rsidRPr="00A77A93" w:rsidRDefault="005175DE" w:rsidP="005175DE">
      <w:pPr>
        <w:pStyle w:val="ListParagraph"/>
        <w:numPr>
          <w:ilvl w:val="0"/>
          <w:numId w:val="6"/>
        </w:numPr>
        <w:rPr>
          <w:rFonts w:ascii="Verdana" w:eastAsia="Times New Roman" w:hAnsi="Verdana"/>
          <w:sz w:val="18"/>
          <w:szCs w:val="18"/>
        </w:rPr>
      </w:pPr>
      <w:r w:rsidRPr="00A77A93">
        <w:rPr>
          <w:rFonts w:ascii="Verdana" w:eastAsia="Times New Roman" w:hAnsi="Verdana"/>
          <w:sz w:val="18"/>
          <w:szCs w:val="18"/>
        </w:rPr>
        <w:t>Standard Registration (</w:t>
      </w:r>
      <w:r w:rsidR="006B6E40" w:rsidRPr="00A77A93">
        <w:rPr>
          <w:rFonts w:ascii="Verdana" w:eastAsia="Times New Roman" w:hAnsi="Verdana"/>
          <w:sz w:val="18"/>
          <w:szCs w:val="18"/>
          <w:highlight w:val="yellow"/>
        </w:rPr>
        <w:t>5</w:t>
      </w:r>
      <w:r w:rsidRPr="00A77A93">
        <w:rPr>
          <w:rFonts w:ascii="Verdana" w:eastAsia="Times New Roman" w:hAnsi="Verdana"/>
          <w:sz w:val="18"/>
          <w:szCs w:val="18"/>
          <w:highlight w:val="yellow"/>
        </w:rPr>
        <w:t>/16/202</w:t>
      </w:r>
      <w:r w:rsidR="00435B38" w:rsidRPr="00A77A93">
        <w:rPr>
          <w:rFonts w:ascii="Verdana" w:eastAsia="Times New Roman" w:hAnsi="Verdana"/>
          <w:sz w:val="18"/>
          <w:szCs w:val="18"/>
          <w:highlight w:val="yellow"/>
        </w:rPr>
        <w:t>6</w:t>
      </w:r>
      <w:r w:rsidRPr="00A77A93">
        <w:rPr>
          <w:rFonts w:ascii="Verdana" w:eastAsia="Times New Roman" w:hAnsi="Verdana"/>
          <w:sz w:val="18"/>
          <w:szCs w:val="18"/>
          <w:highlight w:val="yellow"/>
        </w:rPr>
        <w:t xml:space="preserve"> – </w:t>
      </w:r>
      <w:r w:rsidR="00A96BAF" w:rsidRPr="00A77A93">
        <w:rPr>
          <w:rFonts w:ascii="Verdana" w:eastAsia="Times New Roman" w:hAnsi="Verdana"/>
          <w:sz w:val="18"/>
          <w:szCs w:val="18"/>
          <w:highlight w:val="yellow"/>
        </w:rPr>
        <w:t>7</w:t>
      </w:r>
      <w:r w:rsidRPr="00A77A93">
        <w:rPr>
          <w:rFonts w:ascii="Verdana" w:eastAsia="Times New Roman" w:hAnsi="Verdana"/>
          <w:sz w:val="18"/>
          <w:szCs w:val="18"/>
          <w:highlight w:val="yellow"/>
        </w:rPr>
        <w:t>/</w:t>
      </w:r>
      <w:r w:rsidR="00A96BAF" w:rsidRPr="00A77A93">
        <w:rPr>
          <w:rFonts w:ascii="Verdana" w:eastAsia="Times New Roman" w:hAnsi="Verdana"/>
          <w:sz w:val="18"/>
          <w:szCs w:val="18"/>
          <w:highlight w:val="yellow"/>
        </w:rPr>
        <w:t>3</w:t>
      </w:r>
      <w:r w:rsidRPr="00A77A93">
        <w:rPr>
          <w:rFonts w:ascii="Verdana" w:eastAsia="Times New Roman" w:hAnsi="Verdana"/>
          <w:sz w:val="18"/>
          <w:szCs w:val="18"/>
          <w:highlight w:val="yellow"/>
        </w:rPr>
        <w:t>1/202</w:t>
      </w:r>
      <w:r w:rsidR="00435B38" w:rsidRPr="00A77A93">
        <w:rPr>
          <w:rFonts w:ascii="Verdana" w:eastAsia="Times New Roman" w:hAnsi="Verdana"/>
          <w:sz w:val="18"/>
          <w:szCs w:val="18"/>
          <w:highlight w:val="yellow"/>
        </w:rPr>
        <w:t>6</w:t>
      </w:r>
      <w:r w:rsidRPr="00A77A93">
        <w:rPr>
          <w:rFonts w:ascii="Verdana" w:eastAsia="Times New Roman" w:hAnsi="Verdana"/>
          <w:sz w:val="18"/>
          <w:szCs w:val="18"/>
        </w:rPr>
        <w:t xml:space="preserve">) </w:t>
      </w:r>
      <w:r w:rsidR="003214A1" w:rsidRPr="00A77A93">
        <w:rPr>
          <w:rFonts w:ascii="Verdana" w:eastAsia="Times New Roman" w:hAnsi="Verdana"/>
          <w:b/>
          <w:bCs/>
          <w:sz w:val="18"/>
          <w:szCs w:val="18"/>
        </w:rPr>
        <w:t>$750</w:t>
      </w:r>
    </w:p>
    <w:p w14:paraId="41DF6AB2" w14:textId="74823C64" w:rsidR="005175DE" w:rsidRPr="00A77A93" w:rsidRDefault="005175DE" w:rsidP="005175DE">
      <w:pPr>
        <w:pStyle w:val="ListParagraph"/>
        <w:numPr>
          <w:ilvl w:val="0"/>
          <w:numId w:val="6"/>
        </w:numPr>
        <w:rPr>
          <w:rFonts w:ascii="Verdana" w:eastAsia="Times New Roman" w:hAnsi="Verdana"/>
          <w:sz w:val="18"/>
          <w:szCs w:val="18"/>
        </w:rPr>
      </w:pPr>
      <w:r w:rsidRPr="00A77A93">
        <w:rPr>
          <w:rFonts w:ascii="Verdana" w:eastAsia="Times New Roman" w:hAnsi="Verdana"/>
          <w:sz w:val="18"/>
          <w:szCs w:val="18"/>
        </w:rPr>
        <w:t>Late Registration (</w:t>
      </w:r>
      <w:r w:rsidR="00435B38" w:rsidRPr="00A77A93">
        <w:rPr>
          <w:rFonts w:ascii="Verdana" w:eastAsia="Times New Roman" w:hAnsi="Verdana"/>
          <w:sz w:val="18"/>
          <w:szCs w:val="18"/>
          <w:highlight w:val="yellow"/>
        </w:rPr>
        <w:t>8</w:t>
      </w:r>
      <w:r w:rsidRPr="00A77A93">
        <w:rPr>
          <w:rFonts w:ascii="Verdana" w:eastAsia="Times New Roman" w:hAnsi="Verdana"/>
          <w:sz w:val="18"/>
          <w:szCs w:val="18"/>
          <w:highlight w:val="yellow"/>
        </w:rPr>
        <w:t>/</w:t>
      </w:r>
      <w:r w:rsidR="00A96BAF" w:rsidRPr="00A77A93">
        <w:rPr>
          <w:rFonts w:ascii="Verdana" w:eastAsia="Times New Roman" w:hAnsi="Verdana"/>
          <w:sz w:val="18"/>
          <w:szCs w:val="18"/>
          <w:highlight w:val="yellow"/>
        </w:rPr>
        <w:t>1</w:t>
      </w:r>
      <w:r w:rsidRPr="00A77A93">
        <w:rPr>
          <w:rFonts w:ascii="Verdana" w:eastAsia="Times New Roman" w:hAnsi="Verdana"/>
          <w:sz w:val="18"/>
          <w:szCs w:val="18"/>
          <w:highlight w:val="yellow"/>
        </w:rPr>
        <w:t>/202</w:t>
      </w:r>
      <w:r w:rsidR="00435B38" w:rsidRPr="00A77A93">
        <w:rPr>
          <w:rFonts w:ascii="Verdana" w:eastAsia="Times New Roman" w:hAnsi="Verdana"/>
          <w:sz w:val="18"/>
          <w:szCs w:val="18"/>
          <w:highlight w:val="yellow"/>
        </w:rPr>
        <w:t>6</w:t>
      </w:r>
      <w:r w:rsidRPr="00A77A93">
        <w:rPr>
          <w:rFonts w:ascii="Verdana" w:eastAsia="Times New Roman" w:hAnsi="Verdana"/>
          <w:sz w:val="18"/>
          <w:szCs w:val="18"/>
          <w:highlight w:val="yellow"/>
        </w:rPr>
        <w:t xml:space="preserve"> - </w:t>
      </w:r>
      <w:r w:rsidR="00435B38" w:rsidRPr="00A77A93">
        <w:rPr>
          <w:rFonts w:ascii="Verdana" w:eastAsia="Times New Roman" w:hAnsi="Verdana"/>
          <w:sz w:val="18"/>
          <w:szCs w:val="18"/>
          <w:highlight w:val="yellow"/>
        </w:rPr>
        <w:t>10</w:t>
      </w:r>
      <w:r w:rsidRPr="00A77A93">
        <w:rPr>
          <w:rFonts w:ascii="Verdana" w:eastAsia="Times New Roman" w:hAnsi="Verdana"/>
          <w:sz w:val="18"/>
          <w:szCs w:val="18"/>
          <w:highlight w:val="yellow"/>
        </w:rPr>
        <w:t>/</w:t>
      </w:r>
      <w:r w:rsidR="00822904" w:rsidRPr="00A77A93">
        <w:rPr>
          <w:rFonts w:ascii="Verdana" w:eastAsia="Times New Roman" w:hAnsi="Verdana"/>
          <w:sz w:val="18"/>
          <w:szCs w:val="18"/>
          <w:highlight w:val="yellow"/>
        </w:rPr>
        <w:t>15</w:t>
      </w:r>
      <w:r w:rsidRPr="00A77A93">
        <w:rPr>
          <w:rFonts w:ascii="Verdana" w:eastAsia="Times New Roman" w:hAnsi="Verdana"/>
          <w:sz w:val="18"/>
          <w:szCs w:val="18"/>
          <w:highlight w:val="yellow"/>
        </w:rPr>
        <w:t>/202</w:t>
      </w:r>
      <w:r w:rsidR="00822904" w:rsidRPr="00A77A93">
        <w:rPr>
          <w:rFonts w:ascii="Verdana" w:eastAsia="Times New Roman" w:hAnsi="Verdana"/>
          <w:sz w:val="18"/>
          <w:szCs w:val="18"/>
          <w:highlight w:val="yellow"/>
        </w:rPr>
        <w:t>6</w:t>
      </w:r>
      <w:r w:rsidRPr="00A77A93">
        <w:rPr>
          <w:rFonts w:ascii="Verdana" w:eastAsia="Times New Roman" w:hAnsi="Verdana"/>
          <w:sz w:val="18"/>
          <w:szCs w:val="18"/>
        </w:rPr>
        <w:t xml:space="preserve">) </w:t>
      </w:r>
      <w:r w:rsidR="003214A1" w:rsidRPr="00A77A93">
        <w:rPr>
          <w:rFonts w:ascii="Verdana" w:eastAsia="Times New Roman" w:hAnsi="Verdana"/>
          <w:b/>
          <w:bCs/>
          <w:sz w:val="18"/>
          <w:szCs w:val="18"/>
        </w:rPr>
        <w:t>$850</w:t>
      </w:r>
    </w:p>
    <w:p w14:paraId="55B2895C" w14:textId="77777777" w:rsidR="005175DE" w:rsidRPr="00A77A93" w:rsidRDefault="005175DE" w:rsidP="00A42A9E">
      <w:pPr>
        <w:jc w:val="both"/>
        <w:rPr>
          <w:rFonts w:ascii="Verdana" w:hAnsi="Verdana"/>
          <w:sz w:val="18"/>
          <w:szCs w:val="18"/>
        </w:rPr>
      </w:pPr>
    </w:p>
    <w:p w14:paraId="24F173D5" w14:textId="72C29769" w:rsidR="00A42A9E" w:rsidRPr="00A77A93" w:rsidRDefault="00A77A93" w:rsidP="00A42A9E">
      <w:pPr>
        <w:jc w:val="both"/>
        <w:rPr>
          <w:rFonts w:ascii="Verdana" w:hAnsi="Verdana"/>
          <w:sz w:val="18"/>
          <w:szCs w:val="18"/>
        </w:rPr>
      </w:pPr>
      <w:r w:rsidRPr="00A77A93">
        <w:rPr>
          <w:rFonts w:ascii="Verdana" w:hAnsi="Verdana"/>
          <w:sz w:val="18"/>
          <w:szCs w:val="18"/>
        </w:rPr>
        <w:t>Exhibitor b</w:t>
      </w:r>
      <w:r w:rsidR="00A42A9E" w:rsidRPr="00A77A93">
        <w:rPr>
          <w:rFonts w:ascii="Verdana" w:hAnsi="Verdana"/>
          <w:sz w:val="18"/>
          <w:szCs w:val="18"/>
        </w:rPr>
        <w:t xml:space="preserve">ooth </w:t>
      </w:r>
      <w:r w:rsidR="00910BCC" w:rsidRPr="00A77A93">
        <w:rPr>
          <w:rFonts w:ascii="Verdana" w:hAnsi="Verdana"/>
          <w:sz w:val="18"/>
          <w:szCs w:val="18"/>
        </w:rPr>
        <w:t>fees include</w:t>
      </w:r>
      <w:r w:rsidR="00A42A9E" w:rsidRPr="00A77A93">
        <w:rPr>
          <w:rFonts w:ascii="Verdana" w:hAnsi="Verdana"/>
          <w:sz w:val="18"/>
          <w:szCs w:val="18"/>
        </w:rPr>
        <w:t xml:space="preserve">: </w:t>
      </w:r>
    </w:p>
    <w:p w14:paraId="5DF578BC" w14:textId="77777777" w:rsidR="00A42A9E" w:rsidRPr="00A77A93" w:rsidRDefault="00A42A9E" w:rsidP="00A42A9E">
      <w:pPr>
        <w:numPr>
          <w:ilvl w:val="0"/>
          <w:numId w:val="1"/>
        </w:numPr>
        <w:tabs>
          <w:tab w:val="num" w:pos="360"/>
        </w:tabs>
        <w:ind w:left="360"/>
        <w:jc w:val="both"/>
        <w:rPr>
          <w:rFonts w:ascii="Verdana" w:hAnsi="Verdana"/>
          <w:sz w:val="18"/>
          <w:szCs w:val="18"/>
        </w:rPr>
      </w:pPr>
      <w:r w:rsidRPr="00A77A93">
        <w:rPr>
          <w:rFonts w:ascii="Verdana" w:hAnsi="Verdana"/>
          <w:sz w:val="18"/>
          <w:szCs w:val="18"/>
        </w:rPr>
        <w:t>One-8’ skirted table (rod and draped), two chairs, trash can and a booth sign with company name.</w:t>
      </w:r>
    </w:p>
    <w:p w14:paraId="2D25B3A4" w14:textId="5027D9E1" w:rsidR="00A42A9E" w:rsidRPr="00A77A93" w:rsidRDefault="00A42A9E" w:rsidP="00A42A9E">
      <w:pPr>
        <w:numPr>
          <w:ilvl w:val="0"/>
          <w:numId w:val="1"/>
        </w:numPr>
        <w:tabs>
          <w:tab w:val="num" w:pos="360"/>
        </w:tabs>
        <w:ind w:left="360"/>
        <w:jc w:val="both"/>
        <w:rPr>
          <w:rFonts w:ascii="Verdana" w:hAnsi="Verdana"/>
          <w:sz w:val="18"/>
          <w:szCs w:val="18"/>
        </w:rPr>
      </w:pPr>
      <w:r w:rsidRPr="00A77A93">
        <w:rPr>
          <w:rFonts w:ascii="Verdana" w:hAnsi="Verdana"/>
          <w:sz w:val="18"/>
          <w:szCs w:val="18"/>
        </w:rPr>
        <w:t xml:space="preserve">All scheduled meals meetings/activities/entertainment for ONE person per booth (Additional exhibitor personnel - </w:t>
      </w:r>
      <w:r w:rsidR="003214A1" w:rsidRPr="00A77A93">
        <w:rPr>
          <w:rFonts w:ascii="Verdana" w:hAnsi="Verdana"/>
          <w:b/>
          <w:bCs/>
          <w:sz w:val="18"/>
          <w:szCs w:val="18"/>
        </w:rPr>
        <w:t>$200</w:t>
      </w:r>
      <w:r w:rsidR="003214A1" w:rsidRPr="00A77A93">
        <w:rPr>
          <w:rFonts w:ascii="Verdana" w:hAnsi="Verdana"/>
          <w:sz w:val="18"/>
          <w:szCs w:val="18"/>
        </w:rPr>
        <w:t xml:space="preserve"> </w:t>
      </w:r>
      <w:r w:rsidRPr="00A77A93">
        <w:rPr>
          <w:rFonts w:ascii="Verdana" w:hAnsi="Verdana"/>
          <w:sz w:val="18"/>
          <w:szCs w:val="18"/>
        </w:rPr>
        <w:t>per person).</w:t>
      </w:r>
    </w:p>
    <w:p w14:paraId="1A697146" w14:textId="77777777" w:rsidR="00A42A9E" w:rsidRPr="00A77A93" w:rsidRDefault="00A42A9E" w:rsidP="00A42A9E">
      <w:pPr>
        <w:numPr>
          <w:ilvl w:val="0"/>
          <w:numId w:val="1"/>
        </w:numPr>
        <w:tabs>
          <w:tab w:val="num" w:pos="360"/>
        </w:tabs>
        <w:ind w:left="360"/>
        <w:jc w:val="both"/>
        <w:rPr>
          <w:rFonts w:ascii="Verdana" w:hAnsi="Verdana"/>
          <w:sz w:val="18"/>
          <w:szCs w:val="18"/>
        </w:rPr>
      </w:pPr>
      <w:r w:rsidRPr="00A77A93">
        <w:rPr>
          <w:rFonts w:ascii="Verdana" w:hAnsi="Verdana"/>
          <w:sz w:val="18"/>
          <w:szCs w:val="18"/>
        </w:rPr>
        <w:t>Following the conference each exhibitor will receive a list of all conference attendees.</w:t>
      </w:r>
    </w:p>
    <w:p w14:paraId="5A2B43F9" w14:textId="77777777" w:rsidR="00A42A9E" w:rsidRPr="00A77A93" w:rsidRDefault="00A42A9E" w:rsidP="00A42A9E">
      <w:pPr>
        <w:numPr>
          <w:ilvl w:val="0"/>
          <w:numId w:val="1"/>
        </w:numPr>
        <w:tabs>
          <w:tab w:val="num" w:pos="360"/>
        </w:tabs>
        <w:ind w:left="360"/>
        <w:jc w:val="both"/>
        <w:rPr>
          <w:rFonts w:ascii="Verdana" w:hAnsi="Verdana"/>
          <w:sz w:val="18"/>
          <w:szCs w:val="18"/>
        </w:rPr>
      </w:pPr>
      <w:r w:rsidRPr="00A77A93">
        <w:rPr>
          <w:rFonts w:ascii="Verdana" w:hAnsi="Verdana"/>
          <w:sz w:val="18"/>
          <w:szCs w:val="18"/>
        </w:rPr>
        <w:t>Methods to draw attendees to the exhibitor area (exhibitor sign-off cards for prize drawings, Vendor reception, all breaks in exhibit hall, and more).</w:t>
      </w:r>
    </w:p>
    <w:p w14:paraId="48DB947A" w14:textId="23DE7B25" w:rsidR="00A42A9E" w:rsidRDefault="00A42A9E" w:rsidP="00A42A9E">
      <w:pPr>
        <w:numPr>
          <w:ilvl w:val="0"/>
          <w:numId w:val="1"/>
        </w:numPr>
        <w:tabs>
          <w:tab w:val="num" w:pos="360"/>
        </w:tabs>
        <w:ind w:left="360"/>
        <w:jc w:val="both"/>
        <w:rPr>
          <w:rFonts w:ascii="Verdana" w:hAnsi="Verdana"/>
          <w:sz w:val="18"/>
          <w:szCs w:val="18"/>
        </w:rPr>
      </w:pPr>
      <w:r w:rsidRPr="00A77A93">
        <w:rPr>
          <w:rFonts w:ascii="Verdana" w:hAnsi="Verdana"/>
          <w:sz w:val="18"/>
          <w:szCs w:val="18"/>
        </w:rPr>
        <w:t xml:space="preserve">Option of electrical outlet and/or one extra table </w:t>
      </w:r>
      <w:r w:rsidR="003214A1" w:rsidRPr="00A77A93">
        <w:rPr>
          <w:rFonts w:ascii="Verdana" w:hAnsi="Verdana"/>
          <w:b/>
          <w:bCs/>
          <w:sz w:val="18"/>
          <w:szCs w:val="18"/>
        </w:rPr>
        <w:t>$150</w:t>
      </w:r>
      <w:r w:rsidR="003214A1" w:rsidRPr="00A77A93">
        <w:rPr>
          <w:rFonts w:ascii="Verdana" w:hAnsi="Verdana"/>
          <w:sz w:val="18"/>
          <w:szCs w:val="18"/>
        </w:rPr>
        <w:t xml:space="preserve"> </w:t>
      </w:r>
      <w:r w:rsidRPr="00A77A93">
        <w:rPr>
          <w:rFonts w:ascii="Verdana" w:hAnsi="Verdana"/>
          <w:sz w:val="18"/>
          <w:szCs w:val="18"/>
        </w:rPr>
        <w:t>/</w:t>
      </w:r>
      <w:r w:rsidRPr="005175DE">
        <w:rPr>
          <w:rFonts w:ascii="Verdana" w:hAnsi="Verdana"/>
          <w:sz w:val="18"/>
          <w:szCs w:val="18"/>
        </w:rPr>
        <w:t xml:space="preserve"> </w:t>
      </w:r>
      <w:r w:rsidRPr="005175DE">
        <w:rPr>
          <w:rFonts w:ascii="Verdana" w:hAnsi="Verdana"/>
          <w:b/>
          <w:bCs/>
          <w:sz w:val="18"/>
          <w:szCs w:val="18"/>
        </w:rPr>
        <w:t>$1</w:t>
      </w:r>
      <w:r w:rsidR="005175DE" w:rsidRPr="005175DE">
        <w:rPr>
          <w:rFonts w:ascii="Verdana" w:hAnsi="Verdana"/>
          <w:b/>
          <w:bCs/>
          <w:sz w:val="18"/>
          <w:szCs w:val="18"/>
        </w:rPr>
        <w:t>75</w:t>
      </w:r>
      <w:r w:rsidRPr="00D22BBA">
        <w:rPr>
          <w:rFonts w:ascii="Verdana" w:hAnsi="Verdana"/>
          <w:sz w:val="18"/>
          <w:szCs w:val="18"/>
        </w:rPr>
        <w:t xml:space="preserve"> additional cost to Exhibitor).</w:t>
      </w:r>
    </w:p>
    <w:p w14:paraId="2ADBF12D" w14:textId="77777777" w:rsidR="00BE56FF" w:rsidRPr="00A15CC3" w:rsidRDefault="00BE56FF" w:rsidP="00A15CC3">
      <w:pPr>
        <w:tabs>
          <w:tab w:val="num" w:pos="360"/>
        </w:tabs>
        <w:rPr>
          <w:rFonts w:ascii="Verdana" w:hAnsi="Verdana"/>
          <w:sz w:val="16"/>
          <w:szCs w:val="16"/>
        </w:rPr>
      </w:pPr>
    </w:p>
    <w:p w14:paraId="52C0118E" w14:textId="77777777" w:rsidR="003C42EF" w:rsidRPr="008A3A46" w:rsidRDefault="003C42EF" w:rsidP="008A3A46">
      <w:pPr>
        <w:pBdr>
          <w:top w:val="single" w:sz="4" w:space="1" w:color="auto"/>
          <w:left w:val="single" w:sz="4" w:space="4" w:color="auto"/>
          <w:bottom w:val="single" w:sz="4" w:space="1" w:color="auto"/>
          <w:right w:val="single" w:sz="4" w:space="4" w:color="auto"/>
        </w:pBdr>
        <w:rPr>
          <w:rFonts w:ascii="Verdana" w:hAnsi="Verdana"/>
          <w:b/>
        </w:rPr>
      </w:pPr>
      <w:r w:rsidRPr="008A3A46">
        <w:rPr>
          <w:rFonts w:ascii="Verdana" w:hAnsi="Verdana"/>
          <w:b/>
          <w:sz w:val="22"/>
          <w:szCs w:val="22"/>
        </w:rPr>
        <w:t xml:space="preserve">EXHIBITOR MUST COMPLETE THIS </w:t>
      </w:r>
      <w:r w:rsidR="000B67C5" w:rsidRPr="008A3A46">
        <w:rPr>
          <w:rFonts w:ascii="Verdana" w:hAnsi="Verdana"/>
          <w:b/>
          <w:sz w:val="22"/>
          <w:szCs w:val="22"/>
        </w:rPr>
        <w:t>SECTION</w:t>
      </w:r>
      <w:r w:rsidR="000B67C5">
        <w:rPr>
          <w:rFonts w:ascii="Verdana" w:hAnsi="Verdana"/>
          <w:b/>
          <w:sz w:val="22"/>
          <w:szCs w:val="22"/>
        </w:rPr>
        <w:t xml:space="preserve"> Please</w:t>
      </w:r>
      <w:r w:rsidRPr="008A3A46">
        <w:rPr>
          <w:rFonts w:ascii="Verdana" w:hAnsi="Verdana"/>
          <w:b/>
        </w:rPr>
        <w:t xml:space="preserve"> indicate your </w:t>
      </w:r>
      <w:proofErr w:type="gramStart"/>
      <w:r w:rsidRPr="008A3A46">
        <w:rPr>
          <w:rFonts w:ascii="Verdana" w:hAnsi="Verdana"/>
          <w:b/>
        </w:rPr>
        <w:t>booth</w:t>
      </w:r>
      <w:proofErr w:type="gramEnd"/>
      <w:r w:rsidRPr="008A3A46">
        <w:rPr>
          <w:rFonts w:ascii="Verdana" w:hAnsi="Verdana"/>
          <w:b/>
        </w:rPr>
        <w:t xml:space="preserve"> choices:</w:t>
      </w:r>
    </w:p>
    <w:p w14:paraId="2D6E55FF" w14:textId="77777777" w:rsidR="004C362B" w:rsidRPr="00D22BBA" w:rsidRDefault="004C362B" w:rsidP="00887E8B">
      <w:pPr>
        <w:tabs>
          <w:tab w:val="left" w:pos="360"/>
          <w:tab w:val="left" w:pos="7380"/>
        </w:tabs>
        <w:rPr>
          <w:rFonts w:ascii="Verdana" w:hAnsi="Verdana"/>
          <w:b/>
          <w:sz w:val="18"/>
          <w:szCs w:val="18"/>
          <w:u w:val="single"/>
        </w:rPr>
      </w:pPr>
      <w:r w:rsidRPr="00D22BBA">
        <w:rPr>
          <w:rFonts w:ascii="Verdana" w:hAnsi="Verdana"/>
          <w:b/>
          <w:sz w:val="18"/>
          <w:szCs w:val="18"/>
        </w:rPr>
        <w:tab/>
      </w:r>
      <w:r w:rsidRPr="00D22BBA">
        <w:rPr>
          <w:rFonts w:ascii="Verdana" w:hAnsi="Verdana"/>
          <w:b/>
          <w:sz w:val="18"/>
          <w:szCs w:val="18"/>
          <w:u w:val="single"/>
        </w:rPr>
        <w:t>Payment Summary</w:t>
      </w:r>
      <w:r w:rsidRPr="00D22BBA">
        <w:rPr>
          <w:rFonts w:ascii="Verdana" w:hAnsi="Verdana"/>
          <w:b/>
          <w:sz w:val="18"/>
          <w:szCs w:val="18"/>
        </w:rPr>
        <w:tab/>
      </w:r>
      <w:r w:rsidRPr="00D22BBA">
        <w:rPr>
          <w:rFonts w:ascii="Verdana" w:hAnsi="Verdana"/>
          <w:b/>
          <w:sz w:val="18"/>
          <w:szCs w:val="18"/>
          <w:u w:val="single"/>
        </w:rPr>
        <w:t>Amount Due</w:t>
      </w:r>
    </w:p>
    <w:p w14:paraId="7CE5D034" w14:textId="77777777" w:rsidR="00FA21EE" w:rsidRPr="00D22BBA" w:rsidRDefault="00FA21EE" w:rsidP="00887E8B">
      <w:pPr>
        <w:tabs>
          <w:tab w:val="left" w:pos="360"/>
          <w:tab w:val="left" w:pos="7380"/>
        </w:tabs>
        <w:rPr>
          <w:rFonts w:ascii="Verdana" w:hAnsi="Verdana"/>
          <w:b/>
          <w:sz w:val="18"/>
          <w:szCs w:val="18"/>
        </w:rPr>
      </w:pPr>
    </w:p>
    <w:p w14:paraId="1771606A" w14:textId="557F6BAE" w:rsidR="00094F83" w:rsidRPr="00D22BBA" w:rsidRDefault="004C362B" w:rsidP="00887E8B">
      <w:pPr>
        <w:tabs>
          <w:tab w:val="left" w:pos="360"/>
          <w:tab w:val="left" w:pos="7380"/>
        </w:tabs>
        <w:rPr>
          <w:rFonts w:ascii="Verdana" w:hAnsi="Verdana"/>
          <w:color w:val="000000"/>
          <w:sz w:val="18"/>
          <w:szCs w:val="18"/>
          <w:u w:val="single"/>
        </w:rPr>
      </w:pPr>
      <w:r w:rsidRPr="00D22BBA">
        <w:rPr>
          <w:rFonts w:ascii="Verdana" w:hAnsi="Verdana"/>
          <w:sz w:val="18"/>
          <w:szCs w:val="18"/>
        </w:rPr>
        <w:tab/>
      </w:r>
      <w:r w:rsidR="001D49B4" w:rsidRPr="00D22BBA">
        <w:rPr>
          <w:rFonts w:ascii="Verdana" w:hAnsi="Verdana"/>
          <w:sz w:val="18"/>
          <w:szCs w:val="18"/>
        </w:rPr>
        <w:t>Booths</w:t>
      </w:r>
      <w:r w:rsidRPr="00D22BBA">
        <w:rPr>
          <w:rFonts w:ascii="Verdana" w:hAnsi="Verdana"/>
          <w:sz w:val="18"/>
          <w:szCs w:val="18"/>
        </w:rPr>
        <w:t xml:space="preserve"> – number of </w:t>
      </w:r>
      <w:r w:rsidR="001D49B4" w:rsidRPr="00D22BBA">
        <w:rPr>
          <w:rFonts w:ascii="Verdana" w:hAnsi="Verdana"/>
          <w:sz w:val="18"/>
          <w:szCs w:val="18"/>
        </w:rPr>
        <w:t xml:space="preserve">booths </w:t>
      </w:r>
      <w:r w:rsidRPr="00D22BBA">
        <w:rPr>
          <w:rFonts w:ascii="Verdana" w:hAnsi="Verdana"/>
          <w:sz w:val="18"/>
          <w:szCs w:val="18"/>
        </w:rPr>
        <w:t>x</w:t>
      </w:r>
      <w:r w:rsidR="00FA21EE" w:rsidRPr="00D22BBA">
        <w:rPr>
          <w:rFonts w:ascii="Verdana" w:hAnsi="Verdana"/>
          <w:color w:val="000000"/>
          <w:sz w:val="18"/>
          <w:szCs w:val="18"/>
        </w:rPr>
        <w:tab/>
        <w:t>$</w:t>
      </w:r>
      <w:r w:rsidR="00FA21EE" w:rsidRPr="00D22BBA">
        <w:rPr>
          <w:rFonts w:ascii="Verdana" w:hAnsi="Verdana"/>
          <w:color w:val="000000"/>
          <w:sz w:val="18"/>
          <w:szCs w:val="18"/>
          <w:u w:val="single"/>
        </w:rPr>
        <w:t>_________</w:t>
      </w:r>
      <w:r w:rsidR="005524FC" w:rsidRPr="00D22BBA">
        <w:rPr>
          <w:rFonts w:ascii="Verdana" w:hAnsi="Verdana"/>
          <w:color w:val="000000"/>
          <w:sz w:val="18"/>
          <w:szCs w:val="18"/>
          <w:u w:val="single"/>
        </w:rPr>
        <w:t>_</w:t>
      </w:r>
      <w:r w:rsidR="00FA21EE" w:rsidRPr="00D22BBA">
        <w:rPr>
          <w:rFonts w:ascii="Verdana" w:hAnsi="Verdana"/>
          <w:color w:val="000000"/>
          <w:sz w:val="18"/>
          <w:szCs w:val="18"/>
          <w:u w:val="single"/>
        </w:rPr>
        <w:t>_</w:t>
      </w:r>
    </w:p>
    <w:p w14:paraId="43DD6DEC" w14:textId="4353CC21" w:rsidR="003214A1" w:rsidRPr="00A77A93" w:rsidRDefault="003214A1" w:rsidP="00887E8B">
      <w:pPr>
        <w:pStyle w:val="ListParagraph"/>
        <w:numPr>
          <w:ilvl w:val="0"/>
          <w:numId w:val="8"/>
        </w:numPr>
        <w:tabs>
          <w:tab w:val="left" w:pos="360"/>
        </w:tabs>
        <w:rPr>
          <w:rFonts w:ascii="Verdana" w:eastAsia="Times New Roman" w:hAnsi="Verdana"/>
          <w:sz w:val="18"/>
          <w:szCs w:val="18"/>
        </w:rPr>
      </w:pPr>
      <w:r w:rsidRPr="006B0625">
        <w:rPr>
          <w:rFonts w:ascii="Verdana" w:eastAsia="Times New Roman" w:hAnsi="Verdana"/>
          <w:sz w:val="18"/>
          <w:szCs w:val="18"/>
        </w:rPr>
        <w:t xml:space="preserve">Early Registration </w:t>
      </w:r>
      <w:r w:rsidR="00A61DE0" w:rsidRPr="006B0625">
        <w:rPr>
          <w:rFonts w:ascii="Verdana" w:eastAsia="Times New Roman" w:hAnsi="Verdana"/>
          <w:sz w:val="18"/>
          <w:szCs w:val="18"/>
        </w:rPr>
        <w:t>(</w:t>
      </w:r>
      <w:r w:rsidR="00A61DE0">
        <w:rPr>
          <w:rFonts w:ascii="Verdana" w:eastAsia="Times New Roman" w:hAnsi="Verdana"/>
          <w:sz w:val="18"/>
          <w:szCs w:val="18"/>
          <w:highlight w:val="yellow"/>
        </w:rPr>
        <w:t>3</w:t>
      </w:r>
      <w:r w:rsidR="00A61DE0" w:rsidRPr="003214A1">
        <w:rPr>
          <w:rFonts w:ascii="Verdana" w:eastAsia="Times New Roman" w:hAnsi="Verdana"/>
          <w:sz w:val="18"/>
          <w:szCs w:val="18"/>
          <w:highlight w:val="yellow"/>
        </w:rPr>
        <w:t xml:space="preserve">/1/2023 – </w:t>
      </w:r>
      <w:r w:rsidR="006B6E40">
        <w:rPr>
          <w:rFonts w:ascii="Verdana" w:eastAsia="Times New Roman" w:hAnsi="Verdana"/>
          <w:sz w:val="18"/>
          <w:szCs w:val="18"/>
          <w:highlight w:val="yellow"/>
        </w:rPr>
        <w:t>5</w:t>
      </w:r>
      <w:r w:rsidR="00A61DE0" w:rsidRPr="003214A1">
        <w:rPr>
          <w:rFonts w:ascii="Verdana" w:eastAsia="Times New Roman" w:hAnsi="Verdana"/>
          <w:sz w:val="18"/>
          <w:szCs w:val="18"/>
          <w:highlight w:val="yellow"/>
        </w:rPr>
        <w:t>/15/202</w:t>
      </w:r>
      <w:r w:rsidR="00A61DE0" w:rsidRPr="00435B38">
        <w:rPr>
          <w:rFonts w:ascii="Verdana" w:eastAsia="Times New Roman" w:hAnsi="Verdana"/>
          <w:sz w:val="18"/>
          <w:szCs w:val="18"/>
          <w:highlight w:val="yellow"/>
        </w:rPr>
        <w:t>6</w:t>
      </w:r>
      <w:r w:rsidR="00A61DE0" w:rsidRPr="00A77A93">
        <w:rPr>
          <w:rFonts w:ascii="Verdana" w:eastAsia="Times New Roman" w:hAnsi="Verdana"/>
          <w:sz w:val="18"/>
          <w:szCs w:val="18"/>
        </w:rPr>
        <w:t xml:space="preserve">) </w:t>
      </w:r>
      <w:r w:rsidRPr="00A77A93">
        <w:rPr>
          <w:rFonts w:ascii="Verdana" w:eastAsia="Times New Roman" w:hAnsi="Verdana"/>
          <w:b/>
          <w:bCs/>
          <w:sz w:val="18"/>
          <w:szCs w:val="18"/>
        </w:rPr>
        <w:t>$675</w:t>
      </w:r>
    </w:p>
    <w:p w14:paraId="20CEC08A" w14:textId="00CAD4F3" w:rsidR="003214A1" w:rsidRPr="00A77A93" w:rsidRDefault="003214A1" w:rsidP="00887E8B">
      <w:pPr>
        <w:pStyle w:val="ListParagraph"/>
        <w:numPr>
          <w:ilvl w:val="0"/>
          <w:numId w:val="8"/>
        </w:numPr>
        <w:tabs>
          <w:tab w:val="left" w:pos="360"/>
        </w:tabs>
        <w:rPr>
          <w:rFonts w:ascii="Verdana" w:eastAsia="Times New Roman" w:hAnsi="Verdana"/>
          <w:sz w:val="18"/>
          <w:szCs w:val="18"/>
        </w:rPr>
      </w:pPr>
      <w:r w:rsidRPr="00A77A93">
        <w:rPr>
          <w:rFonts w:ascii="Verdana" w:eastAsia="Times New Roman" w:hAnsi="Verdana"/>
          <w:sz w:val="18"/>
          <w:szCs w:val="18"/>
        </w:rPr>
        <w:t xml:space="preserve">Standard Registration </w:t>
      </w:r>
      <w:r w:rsidR="00A61DE0" w:rsidRPr="00A77A93">
        <w:rPr>
          <w:rFonts w:ascii="Verdana" w:eastAsia="Times New Roman" w:hAnsi="Verdana"/>
          <w:sz w:val="18"/>
          <w:szCs w:val="18"/>
        </w:rPr>
        <w:t>(</w:t>
      </w:r>
      <w:r w:rsidR="006B6E40" w:rsidRPr="00A77A93">
        <w:rPr>
          <w:rFonts w:ascii="Verdana" w:eastAsia="Times New Roman" w:hAnsi="Verdana"/>
          <w:sz w:val="18"/>
          <w:szCs w:val="18"/>
          <w:highlight w:val="yellow"/>
        </w:rPr>
        <w:t>5</w:t>
      </w:r>
      <w:r w:rsidR="00A61DE0" w:rsidRPr="00A77A93">
        <w:rPr>
          <w:rFonts w:ascii="Verdana" w:eastAsia="Times New Roman" w:hAnsi="Verdana"/>
          <w:sz w:val="18"/>
          <w:szCs w:val="18"/>
          <w:highlight w:val="yellow"/>
        </w:rPr>
        <w:t xml:space="preserve">/16/2026 – </w:t>
      </w:r>
      <w:r w:rsidR="00A96BAF" w:rsidRPr="00A77A93">
        <w:rPr>
          <w:rFonts w:ascii="Verdana" w:eastAsia="Times New Roman" w:hAnsi="Verdana"/>
          <w:sz w:val="18"/>
          <w:szCs w:val="18"/>
          <w:highlight w:val="yellow"/>
        </w:rPr>
        <w:t>7</w:t>
      </w:r>
      <w:r w:rsidR="00A61DE0" w:rsidRPr="00A77A93">
        <w:rPr>
          <w:rFonts w:ascii="Verdana" w:eastAsia="Times New Roman" w:hAnsi="Verdana"/>
          <w:sz w:val="18"/>
          <w:szCs w:val="18"/>
          <w:highlight w:val="yellow"/>
        </w:rPr>
        <w:t>/</w:t>
      </w:r>
      <w:r w:rsidR="00A96BAF" w:rsidRPr="00A77A93">
        <w:rPr>
          <w:rFonts w:ascii="Verdana" w:eastAsia="Times New Roman" w:hAnsi="Verdana"/>
          <w:sz w:val="18"/>
          <w:szCs w:val="18"/>
          <w:highlight w:val="yellow"/>
        </w:rPr>
        <w:t>3</w:t>
      </w:r>
      <w:r w:rsidR="00A61DE0" w:rsidRPr="00A77A93">
        <w:rPr>
          <w:rFonts w:ascii="Verdana" w:eastAsia="Times New Roman" w:hAnsi="Verdana"/>
          <w:sz w:val="18"/>
          <w:szCs w:val="18"/>
          <w:highlight w:val="yellow"/>
        </w:rPr>
        <w:t>1/2026</w:t>
      </w:r>
      <w:r w:rsidR="00A61DE0" w:rsidRPr="00A77A93">
        <w:rPr>
          <w:rFonts w:ascii="Verdana" w:eastAsia="Times New Roman" w:hAnsi="Verdana"/>
          <w:sz w:val="18"/>
          <w:szCs w:val="18"/>
        </w:rPr>
        <w:t xml:space="preserve">) </w:t>
      </w:r>
      <w:r w:rsidRPr="00A77A93">
        <w:rPr>
          <w:rFonts w:ascii="Verdana" w:eastAsia="Times New Roman" w:hAnsi="Verdana"/>
          <w:b/>
          <w:bCs/>
          <w:sz w:val="18"/>
          <w:szCs w:val="18"/>
        </w:rPr>
        <w:t>$750</w:t>
      </w:r>
    </w:p>
    <w:p w14:paraId="36BD44C0" w14:textId="00582248" w:rsidR="003214A1" w:rsidRPr="00A77A93" w:rsidRDefault="003214A1" w:rsidP="00887E8B">
      <w:pPr>
        <w:pStyle w:val="ListParagraph"/>
        <w:numPr>
          <w:ilvl w:val="0"/>
          <w:numId w:val="8"/>
        </w:numPr>
        <w:tabs>
          <w:tab w:val="left" w:pos="360"/>
        </w:tabs>
        <w:rPr>
          <w:rFonts w:ascii="Verdana" w:eastAsia="Times New Roman" w:hAnsi="Verdana"/>
          <w:sz w:val="18"/>
          <w:szCs w:val="18"/>
        </w:rPr>
      </w:pPr>
      <w:r w:rsidRPr="00A77A93">
        <w:rPr>
          <w:rFonts w:ascii="Verdana" w:eastAsia="Times New Roman" w:hAnsi="Verdana"/>
          <w:sz w:val="18"/>
          <w:szCs w:val="18"/>
        </w:rPr>
        <w:t xml:space="preserve">Late Registration </w:t>
      </w:r>
      <w:r w:rsidR="00A61DE0" w:rsidRPr="00A77A93">
        <w:rPr>
          <w:rFonts w:ascii="Verdana" w:eastAsia="Times New Roman" w:hAnsi="Verdana"/>
          <w:sz w:val="18"/>
          <w:szCs w:val="18"/>
        </w:rPr>
        <w:t>(</w:t>
      </w:r>
      <w:r w:rsidR="00A61DE0" w:rsidRPr="00A77A93">
        <w:rPr>
          <w:rFonts w:ascii="Verdana" w:eastAsia="Times New Roman" w:hAnsi="Verdana"/>
          <w:sz w:val="18"/>
          <w:szCs w:val="18"/>
          <w:highlight w:val="yellow"/>
        </w:rPr>
        <w:t>8/</w:t>
      </w:r>
      <w:r w:rsidR="00A96BAF" w:rsidRPr="00A77A93">
        <w:rPr>
          <w:rFonts w:ascii="Verdana" w:eastAsia="Times New Roman" w:hAnsi="Verdana"/>
          <w:sz w:val="18"/>
          <w:szCs w:val="18"/>
          <w:highlight w:val="yellow"/>
        </w:rPr>
        <w:t>1</w:t>
      </w:r>
      <w:r w:rsidR="00A61DE0" w:rsidRPr="00A77A93">
        <w:rPr>
          <w:rFonts w:ascii="Verdana" w:eastAsia="Times New Roman" w:hAnsi="Verdana"/>
          <w:sz w:val="18"/>
          <w:szCs w:val="18"/>
          <w:highlight w:val="yellow"/>
        </w:rPr>
        <w:t>/2026 - 10/15/2026</w:t>
      </w:r>
      <w:r w:rsidR="00A61DE0" w:rsidRPr="00A77A93">
        <w:rPr>
          <w:rFonts w:ascii="Verdana" w:eastAsia="Times New Roman" w:hAnsi="Verdana"/>
          <w:sz w:val="18"/>
          <w:szCs w:val="18"/>
        </w:rPr>
        <w:t xml:space="preserve">) </w:t>
      </w:r>
      <w:r w:rsidRPr="00A77A93">
        <w:rPr>
          <w:rFonts w:ascii="Verdana" w:eastAsia="Times New Roman" w:hAnsi="Verdana"/>
          <w:b/>
          <w:bCs/>
          <w:sz w:val="18"/>
          <w:szCs w:val="18"/>
        </w:rPr>
        <w:t>$850</w:t>
      </w:r>
    </w:p>
    <w:p w14:paraId="4538C96A" w14:textId="5C708674" w:rsidR="009945B2" w:rsidRPr="00A77A93" w:rsidRDefault="000D2A77" w:rsidP="00887E8B">
      <w:pPr>
        <w:pStyle w:val="ListParagraph"/>
        <w:numPr>
          <w:ilvl w:val="0"/>
          <w:numId w:val="8"/>
        </w:numPr>
        <w:tabs>
          <w:tab w:val="left" w:pos="360"/>
        </w:tabs>
        <w:rPr>
          <w:rFonts w:ascii="Verdana" w:eastAsia="Times New Roman" w:hAnsi="Verdana"/>
          <w:b/>
          <w:bCs/>
          <w:i/>
          <w:iCs/>
          <w:sz w:val="18"/>
          <w:szCs w:val="18"/>
        </w:rPr>
      </w:pPr>
      <w:r w:rsidRPr="00A77A93">
        <w:rPr>
          <w:rFonts w:ascii="Verdana" w:eastAsia="Times New Roman" w:hAnsi="Verdana"/>
          <w:b/>
          <w:bCs/>
          <w:i/>
          <w:iCs/>
          <w:sz w:val="18"/>
          <w:szCs w:val="18"/>
        </w:rPr>
        <w:t>Registration</w:t>
      </w:r>
      <w:r w:rsidR="009945B2" w:rsidRPr="00A77A93">
        <w:rPr>
          <w:rFonts w:ascii="Verdana" w:eastAsia="Times New Roman" w:hAnsi="Verdana"/>
          <w:b/>
          <w:bCs/>
          <w:i/>
          <w:iCs/>
          <w:sz w:val="18"/>
          <w:szCs w:val="18"/>
        </w:rPr>
        <w:t xml:space="preserve"> will </w:t>
      </w:r>
      <w:r w:rsidR="00FB580B" w:rsidRPr="00A77A93">
        <w:rPr>
          <w:rFonts w:ascii="Verdana" w:eastAsia="Times New Roman" w:hAnsi="Verdana"/>
          <w:b/>
          <w:bCs/>
          <w:i/>
          <w:iCs/>
          <w:sz w:val="18"/>
          <w:szCs w:val="18"/>
        </w:rPr>
        <w:t xml:space="preserve">not </w:t>
      </w:r>
      <w:r w:rsidR="009945B2" w:rsidRPr="00A77A93">
        <w:rPr>
          <w:rFonts w:ascii="Verdana" w:eastAsia="Times New Roman" w:hAnsi="Verdana"/>
          <w:b/>
          <w:bCs/>
          <w:i/>
          <w:iCs/>
          <w:sz w:val="18"/>
          <w:szCs w:val="18"/>
        </w:rPr>
        <w:t xml:space="preserve">be accepted after </w:t>
      </w:r>
      <w:r w:rsidR="006B6E40" w:rsidRPr="00A77A93">
        <w:rPr>
          <w:rFonts w:ascii="Verdana" w:eastAsia="Times New Roman" w:hAnsi="Verdana"/>
          <w:b/>
          <w:bCs/>
          <w:i/>
          <w:iCs/>
          <w:sz w:val="18"/>
          <w:szCs w:val="18"/>
          <w:highlight w:val="yellow"/>
        </w:rPr>
        <w:t>10/15</w:t>
      </w:r>
      <w:r w:rsidR="009945B2" w:rsidRPr="00A77A93">
        <w:rPr>
          <w:rFonts w:ascii="Verdana" w:eastAsia="Times New Roman" w:hAnsi="Verdana"/>
          <w:b/>
          <w:bCs/>
          <w:i/>
          <w:iCs/>
          <w:sz w:val="18"/>
          <w:szCs w:val="18"/>
          <w:highlight w:val="yellow"/>
        </w:rPr>
        <w:t>/202</w:t>
      </w:r>
      <w:r w:rsidR="006B6E40" w:rsidRPr="00A77A93">
        <w:rPr>
          <w:rFonts w:ascii="Verdana" w:eastAsia="Times New Roman" w:hAnsi="Verdana"/>
          <w:b/>
          <w:bCs/>
          <w:i/>
          <w:iCs/>
          <w:sz w:val="18"/>
          <w:szCs w:val="18"/>
          <w:highlight w:val="yellow"/>
        </w:rPr>
        <w:t>6</w:t>
      </w:r>
    </w:p>
    <w:p w14:paraId="728AE8B1" w14:textId="292705D2" w:rsidR="003C42EF" w:rsidRPr="00A77A93" w:rsidRDefault="00D22BBA" w:rsidP="00887E8B">
      <w:pPr>
        <w:tabs>
          <w:tab w:val="left" w:pos="360"/>
          <w:tab w:val="left" w:pos="7380"/>
        </w:tabs>
        <w:rPr>
          <w:rFonts w:ascii="Verdana" w:hAnsi="Verdana"/>
          <w:sz w:val="18"/>
          <w:szCs w:val="18"/>
        </w:rPr>
      </w:pPr>
      <w:r w:rsidRPr="00A77A93">
        <w:rPr>
          <w:rFonts w:ascii="Verdana" w:hAnsi="Verdana"/>
          <w:sz w:val="18"/>
          <w:szCs w:val="18"/>
        </w:rPr>
        <w:tab/>
      </w:r>
      <w:r w:rsidR="004C362B" w:rsidRPr="00A77A93">
        <w:rPr>
          <w:rFonts w:ascii="Verdana" w:hAnsi="Verdana"/>
          <w:sz w:val="18"/>
          <w:szCs w:val="18"/>
        </w:rPr>
        <w:t>Additional booth personnel –</w:t>
      </w:r>
      <w:r w:rsidR="003214A1" w:rsidRPr="00A77A93">
        <w:rPr>
          <w:rFonts w:ascii="Verdana" w:hAnsi="Verdana"/>
          <w:b/>
          <w:bCs/>
          <w:sz w:val="18"/>
          <w:szCs w:val="18"/>
        </w:rPr>
        <w:t>$200</w:t>
      </w:r>
      <w:r w:rsidR="003214A1" w:rsidRPr="00A77A93">
        <w:rPr>
          <w:rFonts w:ascii="Verdana" w:hAnsi="Verdana"/>
          <w:sz w:val="18"/>
          <w:szCs w:val="18"/>
        </w:rPr>
        <w:t xml:space="preserve"> </w:t>
      </w:r>
      <w:r w:rsidR="004C362B" w:rsidRPr="00A77A93">
        <w:rPr>
          <w:rFonts w:ascii="Verdana" w:hAnsi="Verdana"/>
          <w:sz w:val="18"/>
          <w:szCs w:val="18"/>
        </w:rPr>
        <w:t>per additional person</w:t>
      </w:r>
      <w:r w:rsidR="004C362B" w:rsidRPr="00A77A93">
        <w:rPr>
          <w:rFonts w:ascii="Verdana" w:hAnsi="Verdana"/>
          <w:sz w:val="18"/>
          <w:szCs w:val="18"/>
        </w:rPr>
        <w:tab/>
      </w:r>
      <w:r w:rsidR="00FD540A" w:rsidRPr="00A77A93">
        <w:rPr>
          <w:rFonts w:ascii="Verdana" w:hAnsi="Verdana"/>
          <w:sz w:val="18"/>
          <w:szCs w:val="18"/>
        </w:rPr>
        <w:t>$</w:t>
      </w:r>
      <w:r w:rsidR="00743ED1" w:rsidRPr="00A77A93">
        <w:rPr>
          <w:rFonts w:ascii="Verdana" w:hAnsi="Verdana"/>
          <w:sz w:val="18"/>
          <w:szCs w:val="18"/>
        </w:rPr>
        <w:t>___________</w:t>
      </w:r>
    </w:p>
    <w:p w14:paraId="560DD565" w14:textId="577CA698" w:rsidR="003246F9" w:rsidRPr="00A77A93" w:rsidRDefault="003246F9" w:rsidP="00887E8B">
      <w:pPr>
        <w:tabs>
          <w:tab w:val="left" w:pos="360"/>
          <w:tab w:val="left" w:pos="7380"/>
        </w:tabs>
        <w:rPr>
          <w:rFonts w:ascii="Verdana" w:hAnsi="Verdana"/>
          <w:sz w:val="18"/>
          <w:szCs w:val="18"/>
        </w:rPr>
      </w:pPr>
      <w:r w:rsidRPr="00A77A93">
        <w:rPr>
          <w:rFonts w:ascii="Verdana" w:hAnsi="Verdana"/>
          <w:sz w:val="18"/>
          <w:szCs w:val="18"/>
        </w:rPr>
        <w:tab/>
        <w:t xml:space="preserve">Additional booth table - </w:t>
      </w:r>
      <w:r w:rsidRPr="00A77A93">
        <w:rPr>
          <w:rFonts w:ascii="Verdana" w:hAnsi="Verdana"/>
          <w:b/>
          <w:bCs/>
          <w:sz w:val="18"/>
          <w:szCs w:val="18"/>
        </w:rPr>
        <w:t>$1</w:t>
      </w:r>
      <w:r w:rsidR="003214A1" w:rsidRPr="00A77A93">
        <w:rPr>
          <w:rFonts w:ascii="Verdana" w:hAnsi="Verdana"/>
          <w:b/>
          <w:bCs/>
          <w:sz w:val="18"/>
          <w:szCs w:val="18"/>
        </w:rPr>
        <w:t>7</w:t>
      </w:r>
      <w:r w:rsidR="005175DE" w:rsidRPr="00A77A93">
        <w:rPr>
          <w:rFonts w:ascii="Verdana" w:hAnsi="Verdana"/>
          <w:b/>
          <w:bCs/>
          <w:sz w:val="18"/>
          <w:szCs w:val="18"/>
        </w:rPr>
        <w:t>5</w:t>
      </w:r>
      <w:r w:rsidRPr="00A77A93">
        <w:rPr>
          <w:rFonts w:ascii="Verdana" w:hAnsi="Verdana"/>
          <w:sz w:val="18"/>
          <w:szCs w:val="18"/>
        </w:rPr>
        <w:t xml:space="preserve"> for one extra table</w:t>
      </w:r>
      <w:r w:rsidR="005524FC" w:rsidRPr="00A77A93">
        <w:rPr>
          <w:rFonts w:ascii="Verdana" w:hAnsi="Verdana"/>
          <w:sz w:val="18"/>
          <w:szCs w:val="18"/>
        </w:rPr>
        <w:tab/>
        <w:t>$___________</w:t>
      </w:r>
    </w:p>
    <w:p w14:paraId="6BC070B6" w14:textId="591718C9" w:rsidR="003C42EF" w:rsidRPr="00D22BBA" w:rsidRDefault="004C362B" w:rsidP="00887E8B">
      <w:pPr>
        <w:tabs>
          <w:tab w:val="left" w:pos="360"/>
          <w:tab w:val="left" w:pos="7380"/>
        </w:tabs>
        <w:rPr>
          <w:rFonts w:ascii="Verdana" w:hAnsi="Verdana"/>
          <w:sz w:val="18"/>
          <w:szCs w:val="18"/>
        </w:rPr>
      </w:pPr>
      <w:r w:rsidRPr="00A77A93">
        <w:rPr>
          <w:rFonts w:ascii="Verdana" w:hAnsi="Verdana"/>
          <w:sz w:val="18"/>
          <w:szCs w:val="18"/>
        </w:rPr>
        <w:tab/>
      </w:r>
      <w:r w:rsidR="003F46C2" w:rsidRPr="00A77A93">
        <w:rPr>
          <w:rFonts w:ascii="Verdana" w:hAnsi="Verdana"/>
          <w:sz w:val="18"/>
          <w:szCs w:val="18"/>
        </w:rPr>
        <w:t>Electrical outlet –</w:t>
      </w:r>
      <w:r w:rsidR="003214A1" w:rsidRPr="00A77A93">
        <w:rPr>
          <w:rFonts w:ascii="Verdana" w:hAnsi="Verdana"/>
          <w:b/>
          <w:bCs/>
          <w:sz w:val="18"/>
          <w:szCs w:val="18"/>
        </w:rPr>
        <w:t>$150</w:t>
      </w:r>
      <w:r w:rsidR="003214A1" w:rsidRPr="00A77A93">
        <w:rPr>
          <w:rFonts w:ascii="Verdana" w:hAnsi="Verdana"/>
          <w:sz w:val="18"/>
          <w:szCs w:val="18"/>
        </w:rPr>
        <w:t xml:space="preserve"> </w:t>
      </w:r>
      <w:r w:rsidR="003F46C2" w:rsidRPr="00A77A93">
        <w:rPr>
          <w:rFonts w:ascii="Verdana" w:hAnsi="Verdana"/>
          <w:sz w:val="18"/>
          <w:szCs w:val="18"/>
        </w:rPr>
        <w:t>(110V)</w:t>
      </w:r>
      <w:r w:rsidR="00C727E8" w:rsidRPr="00A77A93">
        <w:rPr>
          <w:rFonts w:ascii="Verdana" w:hAnsi="Verdana"/>
          <w:sz w:val="18"/>
          <w:szCs w:val="18"/>
        </w:rPr>
        <w:t>,</w:t>
      </w:r>
      <w:r w:rsidR="003F46C2" w:rsidRPr="00A77A93">
        <w:rPr>
          <w:rFonts w:ascii="Verdana" w:hAnsi="Verdana"/>
          <w:sz w:val="18"/>
          <w:szCs w:val="18"/>
        </w:rPr>
        <w:t xml:space="preserve"> or </w:t>
      </w:r>
      <w:r w:rsidR="003F46C2" w:rsidRPr="00A77A93">
        <w:rPr>
          <w:rFonts w:ascii="Verdana" w:hAnsi="Verdana"/>
          <w:b/>
          <w:bCs/>
          <w:sz w:val="18"/>
          <w:szCs w:val="18"/>
        </w:rPr>
        <w:t>$1</w:t>
      </w:r>
      <w:r w:rsidR="005175DE" w:rsidRPr="00A77A93">
        <w:rPr>
          <w:rFonts w:ascii="Verdana" w:hAnsi="Verdana"/>
          <w:b/>
          <w:bCs/>
          <w:sz w:val="18"/>
          <w:szCs w:val="18"/>
        </w:rPr>
        <w:t>75</w:t>
      </w:r>
      <w:r w:rsidR="003F46C2" w:rsidRPr="00A77A93">
        <w:rPr>
          <w:rFonts w:ascii="Verdana" w:hAnsi="Verdana"/>
          <w:sz w:val="18"/>
          <w:szCs w:val="18"/>
        </w:rPr>
        <w:t xml:space="preserve"> (220V)</w:t>
      </w:r>
      <w:r w:rsidRPr="00D22BBA">
        <w:rPr>
          <w:rFonts w:ascii="Verdana" w:hAnsi="Verdana"/>
          <w:sz w:val="18"/>
          <w:szCs w:val="18"/>
        </w:rPr>
        <w:tab/>
      </w:r>
      <w:r w:rsidR="00FD540A" w:rsidRPr="00D22BBA">
        <w:rPr>
          <w:rFonts w:ascii="Verdana" w:hAnsi="Verdana"/>
          <w:sz w:val="18"/>
          <w:szCs w:val="18"/>
        </w:rPr>
        <w:t>$</w:t>
      </w:r>
      <w:r w:rsidR="00743ED1" w:rsidRPr="00D22BBA">
        <w:rPr>
          <w:rFonts w:ascii="Verdana" w:hAnsi="Verdana"/>
          <w:sz w:val="18"/>
          <w:szCs w:val="18"/>
        </w:rPr>
        <w:t>___________</w:t>
      </w:r>
    </w:p>
    <w:p w14:paraId="50B0DAF8" w14:textId="77777777" w:rsidR="00F22E8C" w:rsidRPr="00D22BBA" w:rsidRDefault="00F22E8C" w:rsidP="00887E8B">
      <w:pPr>
        <w:tabs>
          <w:tab w:val="left" w:pos="360"/>
          <w:tab w:val="left" w:pos="7380"/>
        </w:tabs>
        <w:rPr>
          <w:rFonts w:ascii="Verdana" w:hAnsi="Verdana"/>
          <w:sz w:val="18"/>
          <w:szCs w:val="18"/>
        </w:rPr>
      </w:pPr>
      <w:r w:rsidRPr="00D22BBA">
        <w:rPr>
          <w:rFonts w:ascii="Verdana" w:hAnsi="Verdana"/>
          <w:sz w:val="18"/>
          <w:szCs w:val="18"/>
        </w:rPr>
        <w:tab/>
        <w:t>Sponsorship Amount</w:t>
      </w:r>
      <w:r w:rsidR="003246F9" w:rsidRPr="00D22BBA">
        <w:rPr>
          <w:rFonts w:ascii="Verdana" w:hAnsi="Verdana"/>
          <w:sz w:val="18"/>
          <w:szCs w:val="18"/>
        </w:rPr>
        <w:t xml:space="preserve"> (</w:t>
      </w:r>
      <w:r w:rsidR="005524FC" w:rsidRPr="00D22BBA">
        <w:rPr>
          <w:rFonts w:ascii="Verdana" w:hAnsi="Verdana"/>
          <w:sz w:val="18"/>
          <w:szCs w:val="18"/>
        </w:rPr>
        <w:t>If desired to donate)</w:t>
      </w:r>
      <w:r w:rsidRPr="00D22BBA">
        <w:rPr>
          <w:rFonts w:ascii="Verdana" w:hAnsi="Verdana"/>
          <w:sz w:val="18"/>
          <w:szCs w:val="18"/>
        </w:rPr>
        <w:tab/>
        <w:t>$___________</w:t>
      </w:r>
      <w:r w:rsidRPr="00D22BBA">
        <w:rPr>
          <w:rFonts w:ascii="Verdana" w:hAnsi="Verdana"/>
          <w:sz w:val="18"/>
          <w:szCs w:val="18"/>
        </w:rPr>
        <w:tab/>
      </w:r>
    </w:p>
    <w:p w14:paraId="2BCD48D1" w14:textId="77777777" w:rsidR="001E13C9" w:rsidRPr="00D22BBA" w:rsidRDefault="00811F00" w:rsidP="00887E8B">
      <w:pPr>
        <w:tabs>
          <w:tab w:val="left" w:pos="360"/>
          <w:tab w:val="left" w:pos="7380"/>
        </w:tabs>
        <w:ind w:left="360"/>
        <w:rPr>
          <w:rFonts w:ascii="Verdana" w:hAnsi="Verdana"/>
          <w:bCs/>
          <w:i/>
          <w:iCs/>
          <w:sz w:val="18"/>
          <w:szCs w:val="18"/>
        </w:rPr>
      </w:pPr>
      <w:r w:rsidRPr="00D22BBA">
        <w:rPr>
          <w:rFonts w:ascii="Verdana" w:hAnsi="Verdana"/>
          <w:bCs/>
          <w:i/>
          <w:iCs/>
          <w:sz w:val="18"/>
          <w:szCs w:val="18"/>
        </w:rPr>
        <w:t xml:space="preserve">     </w:t>
      </w:r>
      <w:r w:rsidRPr="00D22BBA">
        <w:rPr>
          <w:rFonts w:ascii="Verdana" w:hAnsi="Verdana"/>
          <w:bCs/>
          <w:i/>
          <w:iCs/>
          <w:color w:val="FF0000"/>
          <w:sz w:val="18"/>
          <w:szCs w:val="18"/>
        </w:rPr>
        <w:t>Donation of Silent Auction Item (If desired to donate</w:t>
      </w:r>
      <w:r w:rsidR="001E13C9" w:rsidRPr="00D22BBA">
        <w:rPr>
          <w:rFonts w:ascii="Verdana" w:hAnsi="Verdana"/>
          <w:bCs/>
          <w:i/>
          <w:iCs/>
          <w:color w:val="FF0000"/>
          <w:sz w:val="18"/>
          <w:szCs w:val="18"/>
        </w:rPr>
        <w:t xml:space="preserve"> $$$ or item</w:t>
      </w:r>
      <w:r w:rsidRPr="00D22BBA">
        <w:rPr>
          <w:rFonts w:ascii="Verdana" w:hAnsi="Verdana"/>
          <w:bCs/>
          <w:i/>
          <w:iCs/>
          <w:color w:val="FF0000"/>
          <w:sz w:val="18"/>
          <w:szCs w:val="18"/>
        </w:rPr>
        <w:t>)</w:t>
      </w:r>
      <w:r w:rsidRPr="00D22BBA">
        <w:rPr>
          <w:rFonts w:ascii="Verdana" w:hAnsi="Verdana"/>
          <w:bCs/>
          <w:i/>
          <w:iCs/>
          <w:sz w:val="18"/>
          <w:szCs w:val="18"/>
        </w:rPr>
        <w:t xml:space="preserve"> </w:t>
      </w:r>
    </w:p>
    <w:p w14:paraId="7D6F42E7" w14:textId="00677CF0" w:rsidR="001E13C9" w:rsidRPr="00D22BBA" w:rsidRDefault="001E13C9" w:rsidP="00887E8B">
      <w:pPr>
        <w:tabs>
          <w:tab w:val="left" w:pos="360"/>
          <w:tab w:val="left" w:pos="7380"/>
        </w:tabs>
        <w:rPr>
          <w:rFonts w:ascii="Verdana" w:hAnsi="Verdana"/>
          <w:sz w:val="18"/>
          <w:szCs w:val="18"/>
        </w:rPr>
      </w:pPr>
      <w:r w:rsidRPr="00D22BBA">
        <w:rPr>
          <w:rFonts w:ascii="Verdana" w:hAnsi="Verdana"/>
          <w:sz w:val="18"/>
          <w:szCs w:val="18"/>
        </w:rPr>
        <w:t xml:space="preserve">          </w:t>
      </w:r>
      <w:r w:rsidR="006D52EB">
        <w:rPr>
          <w:rFonts w:ascii="Verdana" w:hAnsi="Verdana"/>
          <w:sz w:val="18"/>
          <w:szCs w:val="18"/>
        </w:rPr>
        <w:t xml:space="preserve"> </w:t>
      </w:r>
      <w:r w:rsidRPr="00D22BBA">
        <w:rPr>
          <w:rFonts w:ascii="Verdana" w:hAnsi="Verdana"/>
          <w:sz w:val="18"/>
          <w:szCs w:val="18"/>
        </w:rPr>
        <w:t>(If you donate $$$, we will purchase an item for you for the auction)</w:t>
      </w:r>
      <w:r w:rsidR="00811F00" w:rsidRPr="00D22BBA">
        <w:rPr>
          <w:rFonts w:ascii="Verdana" w:hAnsi="Verdana"/>
          <w:sz w:val="18"/>
          <w:szCs w:val="18"/>
        </w:rPr>
        <w:t xml:space="preserve">  </w:t>
      </w:r>
      <w:r w:rsidR="00887E8B">
        <w:rPr>
          <w:rFonts w:ascii="Verdana" w:hAnsi="Verdana"/>
          <w:sz w:val="18"/>
          <w:szCs w:val="18"/>
        </w:rPr>
        <w:tab/>
      </w:r>
    </w:p>
    <w:p w14:paraId="306694F9" w14:textId="249BF8A5" w:rsidR="003C42EF" w:rsidRPr="00D22BBA" w:rsidRDefault="00811F00" w:rsidP="00887E8B">
      <w:pPr>
        <w:tabs>
          <w:tab w:val="left" w:pos="360"/>
          <w:tab w:val="left" w:pos="7380"/>
        </w:tabs>
        <w:ind w:left="360"/>
        <w:rPr>
          <w:rFonts w:ascii="Verdana" w:hAnsi="Verdana"/>
          <w:sz w:val="18"/>
          <w:szCs w:val="18"/>
        </w:rPr>
      </w:pPr>
      <w:r w:rsidRPr="00D22BBA">
        <w:rPr>
          <w:rFonts w:ascii="Verdana" w:hAnsi="Verdana"/>
          <w:sz w:val="18"/>
          <w:szCs w:val="18"/>
        </w:rPr>
        <w:t>Item</w:t>
      </w:r>
      <w:r w:rsidR="001E13C9" w:rsidRPr="00D22BBA">
        <w:rPr>
          <w:rFonts w:ascii="Verdana" w:hAnsi="Verdana"/>
          <w:sz w:val="18"/>
          <w:szCs w:val="18"/>
        </w:rPr>
        <w:t xml:space="preserve"> or $$</w:t>
      </w:r>
      <w:proofErr w:type="gramStart"/>
      <w:r w:rsidR="001E13C9" w:rsidRPr="00D22BBA">
        <w:rPr>
          <w:rFonts w:ascii="Verdana" w:hAnsi="Verdana"/>
          <w:sz w:val="18"/>
          <w:szCs w:val="18"/>
        </w:rPr>
        <w:t xml:space="preserve">$ </w:t>
      </w:r>
      <w:r w:rsidR="00A77A93">
        <w:rPr>
          <w:rFonts w:ascii="Verdana" w:hAnsi="Verdana"/>
          <w:sz w:val="18"/>
          <w:szCs w:val="18"/>
        </w:rPr>
        <w:t xml:space="preserve"> </w:t>
      </w:r>
      <w:r w:rsidR="001E13C9" w:rsidRPr="00D22BBA">
        <w:rPr>
          <w:rFonts w:ascii="Verdana" w:hAnsi="Verdana"/>
          <w:sz w:val="18"/>
          <w:szCs w:val="18"/>
        </w:rPr>
        <w:t>_</w:t>
      </w:r>
      <w:proofErr w:type="gramEnd"/>
      <w:r w:rsidR="001E13C9" w:rsidRPr="00D22BBA">
        <w:rPr>
          <w:rFonts w:ascii="Verdana" w:hAnsi="Verdana"/>
          <w:sz w:val="18"/>
          <w:szCs w:val="18"/>
        </w:rPr>
        <w:t>_</w:t>
      </w:r>
      <w:r w:rsidRPr="00D22BBA">
        <w:rPr>
          <w:rFonts w:ascii="Verdana" w:hAnsi="Verdana"/>
          <w:sz w:val="18"/>
          <w:szCs w:val="18"/>
        </w:rPr>
        <w:t>__</w:t>
      </w:r>
      <w:r w:rsidR="001E13C9" w:rsidRPr="00D22BBA">
        <w:rPr>
          <w:rFonts w:ascii="Verdana" w:hAnsi="Verdana"/>
          <w:sz w:val="18"/>
          <w:szCs w:val="18"/>
        </w:rPr>
        <w:t>___________</w:t>
      </w:r>
      <w:r w:rsidRPr="00D22BBA">
        <w:rPr>
          <w:rFonts w:ascii="Verdana" w:hAnsi="Verdana"/>
          <w:sz w:val="18"/>
          <w:szCs w:val="18"/>
        </w:rPr>
        <w:t>___</w:t>
      </w:r>
      <w:r w:rsidR="004737C6" w:rsidRPr="00D22BBA">
        <w:rPr>
          <w:rFonts w:ascii="Verdana" w:hAnsi="Verdana"/>
          <w:sz w:val="18"/>
          <w:szCs w:val="18"/>
        </w:rPr>
        <w:t>____</w:t>
      </w:r>
      <w:r w:rsidR="00A77A93">
        <w:rPr>
          <w:rFonts w:ascii="Verdana" w:hAnsi="Verdana"/>
          <w:sz w:val="18"/>
          <w:szCs w:val="18"/>
        </w:rPr>
        <w:t>_</w:t>
      </w:r>
      <w:r w:rsidR="004737C6" w:rsidRPr="00D22BBA">
        <w:rPr>
          <w:rFonts w:ascii="Verdana" w:hAnsi="Verdana"/>
          <w:sz w:val="18"/>
          <w:szCs w:val="18"/>
        </w:rPr>
        <w:t>______________</w:t>
      </w:r>
      <w:r w:rsidR="009147DC">
        <w:rPr>
          <w:rFonts w:ascii="Verdana" w:hAnsi="Verdana"/>
          <w:sz w:val="18"/>
          <w:szCs w:val="18"/>
        </w:rPr>
        <w:t>__</w:t>
      </w:r>
      <w:r w:rsidR="00887E8B">
        <w:rPr>
          <w:rFonts w:ascii="Verdana" w:hAnsi="Verdana"/>
          <w:sz w:val="18"/>
          <w:szCs w:val="18"/>
        </w:rPr>
        <w:t>___</w:t>
      </w:r>
      <w:r w:rsidR="009147DC">
        <w:rPr>
          <w:rFonts w:ascii="Verdana" w:hAnsi="Verdana"/>
          <w:sz w:val="18"/>
          <w:szCs w:val="18"/>
        </w:rPr>
        <w:t xml:space="preserve">___ </w:t>
      </w:r>
      <w:r w:rsidRPr="00D22BBA">
        <w:rPr>
          <w:rFonts w:ascii="Verdana" w:hAnsi="Verdana"/>
          <w:sz w:val="18"/>
          <w:szCs w:val="18"/>
        </w:rPr>
        <w:t>Value</w:t>
      </w:r>
      <w:r w:rsidR="004737C6" w:rsidRPr="00D22BBA">
        <w:rPr>
          <w:rFonts w:ascii="Verdana" w:hAnsi="Verdana"/>
          <w:sz w:val="18"/>
          <w:szCs w:val="18"/>
        </w:rPr>
        <w:t xml:space="preserve"> </w:t>
      </w:r>
      <w:r w:rsidR="009147DC" w:rsidRPr="00D22BBA">
        <w:rPr>
          <w:rFonts w:ascii="Verdana" w:hAnsi="Verdana"/>
          <w:sz w:val="18"/>
          <w:szCs w:val="18"/>
        </w:rPr>
        <w:t>$___________</w:t>
      </w:r>
      <w:r w:rsidR="009147DC">
        <w:rPr>
          <w:rFonts w:ascii="Verdana" w:hAnsi="Verdana"/>
          <w:sz w:val="18"/>
          <w:szCs w:val="18"/>
        </w:rPr>
        <w:t>_</w:t>
      </w:r>
    </w:p>
    <w:p w14:paraId="6801B20C" w14:textId="58038F3C" w:rsidR="00887E8B" w:rsidRPr="00887E8B" w:rsidRDefault="00887E8B" w:rsidP="00887E8B">
      <w:pPr>
        <w:tabs>
          <w:tab w:val="left" w:pos="360"/>
          <w:tab w:val="left" w:pos="7380"/>
        </w:tabs>
        <w:ind w:left="360"/>
        <w:rPr>
          <w:rFonts w:ascii="Verdana" w:hAnsi="Verdana"/>
          <w:i/>
          <w:iCs/>
          <w:color w:val="4472C4" w:themeColor="accent1"/>
          <w:sz w:val="18"/>
          <w:szCs w:val="18"/>
        </w:rPr>
      </w:pPr>
      <w:r w:rsidRPr="00887E8B">
        <w:rPr>
          <w:rFonts w:ascii="Verdana" w:hAnsi="Verdana"/>
          <w:b/>
          <w:bCs/>
          <w:i/>
          <w:iCs/>
          <w:color w:val="4472C4" w:themeColor="accent1"/>
          <w:sz w:val="18"/>
          <w:szCs w:val="18"/>
        </w:rPr>
        <w:t>VPPPA Membership Discount</w:t>
      </w:r>
      <w:r w:rsidRPr="00887E8B">
        <w:rPr>
          <w:rFonts w:ascii="Verdana" w:hAnsi="Verdana"/>
          <w:i/>
          <w:iCs/>
          <w:color w:val="4472C4" w:themeColor="accent1"/>
          <w:sz w:val="18"/>
          <w:szCs w:val="18"/>
        </w:rPr>
        <w:t xml:space="preserve"> (Exhibitors who are current VPPPA members</w:t>
      </w:r>
    </w:p>
    <w:p w14:paraId="3D5D71E4" w14:textId="05FB1A77" w:rsidR="00887E8B" w:rsidRPr="00887E8B" w:rsidRDefault="00887E8B" w:rsidP="00887E8B">
      <w:pPr>
        <w:tabs>
          <w:tab w:val="left" w:pos="360"/>
          <w:tab w:val="left" w:pos="7380"/>
        </w:tabs>
        <w:ind w:left="360"/>
        <w:rPr>
          <w:rFonts w:ascii="Verdana" w:hAnsi="Verdana"/>
          <w:color w:val="4472C4" w:themeColor="accent1"/>
          <w:sz w:val="18"/>
          <w:szCs w:val="18"/>
        </w:rPr>
      </w:pPr>
      <w:r w:rsidRPr="00887E8B">
        <w:rPr>
          <w:rFonts w:ascii="Verdana" w:hAnsi="Verdana"/>
          <w:i/>
          <w:iCs/>
          <w:color w:val="4472C4" w:themeColor="accent1"/>
          <w:sz w:val="18"/>
          <w:szCs w:val="18"/>
        </w:rPr>
        <w:t>will receive a $50 discount on your total cost) Membership #______</w:t>
      </w:r>
      <w:r>
        <w:rPr>
          <w:rFonts w:ascii="Verdana" w:hAnsi="Verdana"/>
          <w:i/>
          <w:iCs/>
          <w:color w:val="4472C4" w:themeColor="accent1"/>
          <w:sz w:val="18"/>
          <w:szCs w:val="18"/>
        </w:rPr>
        <w:t>___</w:t>
      </w:r>
      <w:r w:rsidRPr="00887E8B">
        <w:rPr>
          <w:rFonts w:ascii="Verdana" w:hAnsi="Verdana"/>
          <w:i/>
          <w:iCs/>
          <w:color w:val="4472C4" w:themeColor="accent1"/>
          <w:sz w:val="18"/>
          <w:szCs w:val="18"/>
        </w:rPr>
        <w:t>___</w:t>
      </w:r>
      <w:r>
        <w:rPr>
          <w:rFonts w:ascii="Verdana" w:hAnsi="Verdana"/>
          <w:color w:val="4472C4" w:themeColor="accent1"/>
          <w:sz w:val="18"/>
          <w:szCs w:val="18"/>
        </w:rPr>
        <w:tab/>
      </w:r>
      <w:r w:rsidRPr="00D22BBA">
        <w:rPr>
          <w:rFonts w:ascii="Verdana" w:hAnsi="Verdana"/>
          <w:sz w:val="18"/>
          <w:szCs w:val="18"/>
        </w:rPr>
        <w:t>$________</w:t>
      </w:r>
      <w:r>
        <w:rPr>
          <w:rFonts w:ascii="Verdana" w:hAnsi="Verdana"/>
          <w:sz w:val="18"/>
          <w:szCs w:val="18"/>
        </w:rPr>
        <w:t>_</w:t>
      </w:r>
      <w:r w:rsidRPr="00D22BBA">
        <w:rPr>
          <w:rFonts w:ascii="Verdana" w:hAnsi="Verdana"/>
          <w:sz w:val="18"/>
          <w:szCs w:val="18"/>
        </w:rPr>
        <w:t>___</w:t>
      </w:r>
    </w:p>
    <w:p w14:paraId="6A6DF470" w14:textId="68A6F494" w:rsidR="00FD540A" w:rsidRPr="00D22BBA" w:rsidRDefault="008951D5" w:rsidP="00887E8B">
      <w:pPr>
        <w:tabs>
          <w:tab w:val="left" w:pos="720"/>
          <w:tab w:val="left" w:pos="7380"/>
        </w:tabs>
        <w:ind w:left="360"/>
        <w:rPr>
          <w:rFonts w:ascii="Verdana" w:hAnsi="Verdana"/>
          <w:sz w:val="18"/>
          <w:szCs w:val="18"/>
        </w:rPr>
      </w:pPr>
      <w:r w:rsidRPr="00D22BBA">
        <w:rPr>
          <w:rFonts w:ascii="Verdana" w:hAnsi="Verdana"/>
          <w:sz w:val="18"/>
          <w:szCs w:val="18"/>
        </w:rPr>
        <w:t>Total Amount Due</w:t>
      </w:r>
      <w:r w:rsidR="00811F00" w:rsidRPr="00D22BBA">
        <w:rPr>
          <w:rFonts w:ascii="Verdana" w:hAnsi="Verdana"/>
          <w:sz w:val="18"/>
          <w:szCs w:val="18"/>
        </w:rPr>
        <w:t xml:space="preserve">     </w:t>
      </w:r>
      <w:r w:rsidR="004C362B" w:rsidRPr="00D22BBA">
        <w:rPr>
          <w:rFonts w:ascii="Verdana" w:hAnsi="Verdana"/>
          <w:sz w:val="18"/>
          <w:szCs w:val="18"/>
        </w:rPr>
        <w:tab/>
      </w:r>
      <w:r w:rsidR="003C42EF" w:rsidRPr="009147DC">
        <w:rPr>
          <w:rFonts w:ascii="Verdana" w:hAnsi="Verdana"/>
          <w:sz w:val="18"/>
          <w:szCs w:val="18"/>
        </w:rPr>
        <w:t>$</w:t>
      </w:r>
      <w:r w:rsidR="00743ED1" w:rsidRPr="00A77A93">
        <w:rPr>
          <w:rFonts w:ascii="Verdana" w:hAnsi="Verdana"/>
          <w:sz w:val="18"/>
          <w:szCs w:val="18"/>
          <w:highlight w:val="yellow"/>
        </w:rPr>
        <w:t>___________</w:t>
      </w:r>
      <w:r w:rsidR="009147DC" w:rsidRPr="00A77A93">
        <w:rPr>
          <w:rFonts w:ascii="Verdana" w:hAnsi="Verdana"/>
          <w:sz w:val="18"/>
          <w:szCs w:val="18"/>
          <w:highlight w:val="yellow"/>
        </w:rPr>
        <w:t>_</w:t>
      </w:r>
    </w:p>
    <w:p w14:paraId="174760AE" w14:textId="77777777" w:rsidR="003C42EF" w:rsidRPr="00D22BBA" w:rsidRDefault="003C42EF" w:rsidP="008951D5">
      <w:pPr>
        <w:tabs>
          <w:tab w:val="left" w:pos="720"/>
          <w:tab w:val="left" w:pos="7380"/>
        </w:tabs>
        <w:rPr>
          <w:rFonts w:ascii="Verdana" w:hAnsi="Verdana"/>
          <w:sz w:val="18"/>
          <w:szCs w:val="18"/>
        </w:rPr>
      </w:pPr>
    </w:p>
    <w:p w14:paraId="2854AD95" w14:textId="49124374" w:rsidR="008A3A46" w:rsidRDefault="007D48E0" w:rsidP="008A3A46">
      <w:pPr>
        <w:rPr>
          <w:rFonts w:ascii="Verdana" w:hAnsi="Verdana"/>
          <w:b/>
          <w:bCs/>
          <w:sz w:val="18"/>
          <w:szCs w:val="18"/>
          <w:u w:val="single"/>
        </w:rPr>
      </w:pPr>
      <w:r w:rsidRPr="00D22BBA">
        <w:rPr>
          <w:rFonts w:ascii="Verdana" w:hAnsi="Verdana"/>
          <w:b/>
          <w:bCs/>
          <w:sz w:val="18"/>
          <w:szCs w:val="18"/>
          <w:u w:val="single"/>
        </w:rPr>
        <w:t>PAYMENT</w:t>
      </w:r>
    </w:p>
    <w:p w14:paraId="5393F3B6" w14:textId="77777777" w:rsidR="008A3A46" w:rsidRPr="00D22BBA" w:rsidRDefault="008A3A46" w:rsidP="008A3A46">
      <w:pPr>
        <w:rPr>
          <w:rFonts w:ascii="Verdana" w:hAnsi="Verdana"/>
          <w:sz w:val="18"/>
          <w:szCs w:val="18"/>
        </w:rPr>
      </w:pPr>
      <w:r w:rsidRPr="00D22BBA">
        <w:rPr>
          <w:rFonts w:ascii="Verdana" w:hAnsi="Verdana"/>
          <w:sz w:val="18"/>
          <w:szCs w:val="18"/>
        </w:rPr>
        <w:t xml:space="preserve">Payment must be received with this contract </w:t>
      </w:r>
      <w:proofErr w:type="gramStart"/>
      <w:r w:rsidRPr="00D22BBA">
        <w:rPr>
          <w:rFonts w:ascii="Verdana" w:hAnsi="Verdana"/>
          <w:sz w:val="18"/>
          <w:szCs w:val="18"/>
        </w:rPr>
        <w:t>in order to</w:t>
      </w:r>
      <w:proofErr w:type="gramEnd"/>
      <w:r w:rsidRPr="00D22BBA">
        <w:rPr>
          <w:rFonts w:ascii="Verdana" w:hAnsi="Verdana"/>
          <w:sz w:val="18"/>
          <w:szCs w:val="18"/>
        </w:rPr>
        <w:t xml:space="preserve"> process</w:t>
      </w:r>
    </w:p>
    <w:p w14:paraId="148ACFB2" w14:textId="77777777" w:rsidR="007D48E0" w:rsidRPr="00D22BBA" w:rsidRDefault="008951D5" w:rsidP="007D48E0">
      <w:pPr>
        <w:numPr>
          <w:ilvl w:val="0"/>
          <w:numId w:val="4"/>
        </w:numPr>
        <w:tabs>
          <w:tab w:val="left" w:pos="360"/>
        </w:tabs>
        <w:rPr>
          <w:rFonts w:ascii="Verdana" w:hAnsi="Verdana"/>
          <w:sz w:val="18"/>
          <w:szCs w:val="18"/>
        </w:rPr>
      </w:pPr>
      <w:r w:rsidRPr="00D22BBA">
        <w:rPr>
          <w:rFonts w:ascii="Verdana" w:hAnsi="Verdana"/>
          <w:sz w:val="18"/>
          <w:szCs w:val="18"/>
        </w:rPr>
        <w:t>If paying by check:</w:t>
      </w:r>
      <w:r w:rsidR="008A3A46" w:rsidRPr="00D22BBA">
        <w:rPr>
          <w:rFonts w:ascii="Verdana" w:hAnsi="Verdana"/>
          <w:sz w:val="18"/>
          <w:szCs w:val="18"/>
        </w:rPr>
        <w:t xml:space="preserve"> </w:t>
      </w:r>
      <w:r w:rsidRPr="00D22BBA">
        <w:rPr>
          <w:rFonts w:ascii="Verdana" w:hAnsi="Verdana"/>
          <w:sz w:val="18"/>
          <w:szCs w:val="18"/>
        </w:rPr>
        <w:t xml:space="preserve"> </w:t>
      </w:r>
      <w:r w:rsidR="008A3A46" w:rsidRPr="00D22BBA">
        <w:rPr>
          <w:rFonts w:ascii="Verdana" w:hAnsi="Verdana"/>
          <w:b/>
          <w:sz w:val="18"/>
          <w:szCs w:val="18"/>
        </w:rPr>
        <w:t>make payable to</w:t>
      </w:r>
      <w:r w:rsidRPr="00D22BBA">
        <w:rPr>
          <w:rFonts w:ascii="Verdana" w:hAnsi="Verdana"/>
          <w:b/>
          <w:sz w:val="18"/>
          <w:szCs w:val="18"/>
        </w:rPr>
        <w:t xml:space="preserve"> </w:t>
      </w:r>
      <w:r w:rsidR="008A3A46" w:rsidRPr="00D22BBA">
        <w:rPr>
          <w:rFonts w:ascii="Verdana" w:hAnsi="Verdana"/>
          <w:b/>
          <w:sz w:val="18"/>
          <w:szCs w:val="18"/>
        </w:rPr>
        <w:t>VPPPA Region VII</w:t>
      </w:r>
    </w:p>
    <w:p w14:paraId="2C4E9A56" w14:textId="51831FA7" w:rsidR="008A3A46" w:rsidRPr="00D22BBA" w:rsidRDefault="004B7ECA" w:rsidP="007D48E0">
      <w:pPr>
        <w:numPr>
          <w:ilvl w:val="0"/>
          <w:numId w:val="4"/>
        </w:numPr>
        <w:tabs>
          <w:tab w:val="left" w:pos="360"/>
        </w:tabs>
        <w:rPr>
          <w:rFonts w:ascii="Verdana" w:hAnsi="Verdana"/>
          <w:sz w:val="18"/>
          <w:szCs w:val="18"/>
        </w:rPr>
      </w:pPr>
      <w:r w:rsidRPr="00D22BBA">
        <w:rPr>
          <w:rFonts w:ascii="Verdana" w:hAnsi="Verdana"/>
          <w:sz w:val="18"/>
          <w:szCs w:val="18"/>
        </w:rPr>
        <w:t xml:space="preserve">If paying by credit card: </w:t>
      </w:r>
      <w:r w:rsidR="008A3A46" w:rsidRPr="00D22BBA">
        <w:rPr>
          <w:rFonts w:ascii="Verdana" w:hAnsi="Verdana"/>
          <w:sz w:val="18"/>
          <w:szCs w:val="18"/>
        </w:rPr>
        <w:t>complete the following</w:t>
      </w:r>
      <w:r w:rsidRPr="00D22BBA">
        <w:rPr>
          <w:rFonts w:ascii="Verdana" w:hAnsi="Verdana"/>
          <w:sz w:val="18"/>
          <w:szCs w:val="18"/>
        </w:rPr>
        <w:t xml:space="preserve"> </w:t>
      </w:r>
      <w:r w:rsidRPr="00D22BBA">
        <w:rPr>
          <w:rFonts w:ascii="Verdana" w:hAnsi="Verdana"/>
          <w:b/>
          <w:sz w:val="18"/>
          <w:szCs w:val="18"/>
        </w:rPr>
        <w:t>(please be sure to write clearly)</w:t>
      </w:r>
    </w:p>
    <w:p w14:paraId="5E839155" w14:textId="77777777" w:rsidR="008A3A46" w:rsidRPr="00D22BBA" w:rsidRDefault="008A3A46" w:rsidP="008A3A46">
      <w:pPr>
        <w:rPr>
          <w:rFonts w:ascii="Verdana" w:hAnsi="Verdana"/>
          <w:sz w:val="18"/>
          <w:szCs w:val="18"/>
        </w:rPr>
      </w:pPr>
    </w:p>
    <w:p w14:paraId="786B5DA4" w14:textId="77777777" w:rsidR="008A3A46" w:rsidRPr="00D22BBA" w:rsidRDefault="008A3A46" w:rsidP="008A3A46">
      <w:pPr>
        <w:rPr>
          <w:rFonts w:ascii="Verdana" w:hAnsi="Verdana"/>
          <w:sz w:val="18"/>
          <w:szCs w:val="18"/>
        </w:rPr>
      </w:pPr>
      <w:r w:rsidRPr="00D22BBA">
        <w:rPr>
          <w:rFonts w:ascii="Verdana" w:hAnsi="Verdana"/>
          <w:sz w:val="18"/>
          <w:szCs w:val="18"/>
        </w:rPr>
        <w:sym w:font="Symbol" w:char="F0F0"/>
      </w:r>
      <w:r w:rsidR="00BB6B61" w:rsidRPr="00D22BBA">
        <w:rPr>
          <w:rFonts w:ascii="Verdana" w:hAnsi="Verdana"/>
          <w:sz w:val="18"/>
          <w:szCs w:val="18"/>
        </w:rPr>
        <w:t xml:space="preserve">  American Express</w:t>
      </w:r>
      <w:r w:rsidR="00BB6B61" w:rsidRPr="00D22BBA">
        <w:rPr>
          <w:rFonts w:ascii="Verdana" w:hAnsi="Verdana"/>
          <w:sz w:val="18"/>
          <w:szCs w:val="18"/>
        </w:rPr>
        <w:tab/>
        <w:t xml:space="preserve">      </w:t>
      </w:r>
      <w:r w:rsidRPr="00D22BBA">
        <w:rPr>
          <w:rFonts w:ascii="Verdana" w:hAnsi="Verdana"/>
          <w:sz w:val="18"/>
          <w:szCs w:val="18"/>
        </w:rPr>
        <w:sym w:font="Symbol" w:char="F0F0"/>
      </w:r>
      <w:r w:rsidR="00BB6B61" w:rsidRPr="00D22BBA">
        <w:rPr>
          <w:rFonts w:ascii="Verdana" w:hAnsi="Verdana"/>
          <w:sz w:val="18"/>
          <w:szCs w:val="18"/>
        </w:rPr>
        <w:t xml:space="preserve">  Master Card       </w:t>
      </w:r>
      <w:r w:rsidRPr="00D22BBA">
        <w:rPr>
          <w:rFonts w:ascii="Verdana" w:hAnsi="Verdana"/>
          <w:sz w:val="18"/>
          <w:szCs w:val="18"/>
        </w:rPr>
        <w:sym w:font="Symbol" w:char="F0F0"/>
      </w:r>
      <w:r w:rsidRPr="00D22BBA">
        <w:rPr>
          <w:rFonts w:ascii="Verdana" w:hAnsi="Verdana"/>
          <w:sz w:val="18"/>
          <w:szCs w:val="18"/>
        </w:rPr>
        <w:t xml:space="preserve">  Visa</w:t>
      </w:r>
      <w:r w:rsidR="00BB6B61" w:rsidRPr="00D22BBA">
        <w:rPr>
          <w:rFonts w:ascii="Verdana" w:hAnsi="Verdana"/>
          <w:sz w:val="18"/>
          <w:szCs w:val="18"/>
        </w:rPr>
        <w:t xml:space="preserve">       </w:t>
      </w:r>
      <w:r w:rsidR="00BB6B61" w:rsidRPr="00D22BBA">
        <w:rPr>
          <w:rFonts w:ascii="Verdana" w:hAnsi="Verdana"/>
          <w:sz w:val="18"/>
          <w:szCs w:val="18"/>
        </w:rPr>
        <w:sym w:font="Symbol" w:char="F0F0"/>
      </w:r>
      <w:r w:rsidR="00BB6B61" w:rsidRPr="00D22BBA">
        <w:rPr>
          <w:rFonts w:ascii="Verdana" w:hAnsi="Verdana"/>
          <w:sz w:val="18"/>
          <w:szCs w:val="18"/>
        </w:rPr>
        <w:t xml:space="preserve">  Discover       </w:t>
      </w:r>
      <w:r w:rsidR="00BB6B61" w:rsidRPr="00D22BBA">
        <w:rPr>
          <w:rFonts w:ascii="Verdana" w:hAnsi="Verdana"/>
          <w:sz w:val="18"/>
          <w:szCs w:val="18"/>
        </w:rPr>
        <w:sym w:font="Symbol" w:char="F0F0"/>
      </w:r>
      <w:r w:rsidR="00BB6B61" w:rsidRPr="00D22BBA">
        <w:rPr>
          <w:rFonts w:ascii="Verdana" w:hAnsi="Verdana"/>
          <w:sz w:val="18"/>
          <w:szCs w:val="18"/>
        </w:rPr>
        <w:t xml:space="preserve">  Other ___________</w:t>
      </w:r>
    </w:p>
    <w:p w14:paraId="49F44EC5" w14:textId="77777777" w:rsidR="008A3A46" w:rsidRPr="00D22BBA" w:rsidRDefault="008A3A46" w:rsidP="008A3A46">
      <w:pPr>
        <w:rPr>
          <w:rFonts w:ascii="Verdana" w:hAnsi="Verdana"/>
          <w:sz w:val="18"/>
          <w:szCs w:val="18"/>
        </w:rPr>
      </w:pPr>
    </w:p>
    <w:p w14:paraId="30B3BC51" w14:textId="77777777" w:rsidR="008C7F4A" w:rsidRPr="00D22BBA" w:rsidRDefault="008C7F4A" w:rsidP="008C7F4A">
      <w:pPr>
        <w:rPr>
          <w:rFonts w:ascii="Verdana" w:hAnsi="Verdana"/>
          <w:sz w:val="18"/>
          <w:szCs w:val="18"/>
        </w:rPr>
      </w:pPr>
      <w:r w:rsidRPr="00D22BBA">
        <w:rPr>
          <w:rFonts w:ascii="Verdana" w:hAnsi="Verdana"/>
          <w:sz w:val="18"/>
          <w:szCs w:val="18"/>
        </w:rPr>
        <w:t xml:space="preserve">Card #: </w:t>
      </w:r>
      <w:r w:rsidRPr="00D22BBA">
        <w:rPr>
          <w:rFonts w:ascii="Verdana" w:hAnsi="Verdana"/>
          <w:sz w:val="18"/>
          <w:szCs w:val="18"/>
          <w:u w:val="single"/>
        </w:rPr>
        <w:tab/>
      </w:r>
      <w:r w:rsidRPr="00D22BBA">
        <w:rPr>
          <w:rFonts w:ascii="Verdana" w:hAnsi="Verdana"/>
          <w:sz w:val="18"/>
          <w:szCs w:val="18"/>
          <w:u w:val="single"/>
        </w:rPr>
        <w:tab/>
      </w:r>
      <w:r w:rsidRPr="00D22BBA">
        <w:rPr>
          <w:rFonts w:ascii="Verdana" w:hAnsi="Verdana"/>
          <w:sz w:val="18"/>
          <w:szCs w:val="18"/>
          <w:u w:val="single"/>
        </w:rPr>
        <w:tab/>
      </w:r>
      <w:r w:rsidRPr="00D22BBA">
        <w:rPr>
          <w:rFonts w:ascii="Verdana" w:hAnsi="Verdana"/>
          <w:sz w:val="18"/>
          <w:szCs w:val="18"/>
          <w:u w:val="single"/>
        </w:rPr>
        <w:tab/>
      </w:r>
      <w:r w:rsidRPr="00D22BBA">
        <w:rPr>
          <w:rFonts w:ascii="Verdana" w:hAnsi="Verdana"/>
          <w:sz w:val="18"/>
          <w:szCs w:val="18"/>
          <w:u w:val="single"/>
        </w:rPr>
        <w:tab/>
      </w:r>
      <w:r w:rsidRPr="00D22BBA">
        <w:rPr>
          <w:rFonts w:ascii="Verdana" w:hAnsi="Verdana"/>
          <w:sz w:val="18"/>
          <w:szCs w:val="18"/>
          <w:u w:val="single"/>
        </w:rPr>
        <w:tab/>
      </w:r>
      <w:r w:rsidRPr="00D22BBA">
        <w:rPr>
          <w:rFonts w:ascii="Verdana" w:hAnsi="Verdana"/>
          <w:sz w:val="18"/>
          <w:szCs w:val="18"/>
          <w:u w:val="single"/>
        </w:rPr>
        <w:tab/>
        <w:t xml:space="preserve"> </w:t>
      </w:r>
      <w:r w:rsidRPr="00D22BBA">
        <w:rPr>
          <w:rFonts w:ascii="Verdana" w:hAnsi="Verdana"/>
          <w:sz w:val="18"/>
          <w:szCs w:val="18"/>
        </w:rPr>
        <w:t xml:space="preserve">  Expiration Date: </w:t>
      </w:r>
      <w:r w:rsidRPr="00D22BBA">
        <w:rPr>
          <w:rFonts w:ascii="Verdana" w:hAnsi="Verdana"/>
          <w:sz w:val="18"/>
          <w:szCs w:val="18"/>
          <w:u w:val="single"/>
        </w:rPr>
        <w:tab/>
        <w:t xml:space="preserve">  </w:t>
      </w:r>
      <w:r w:rsidRPr="00D22BBA">
        <w:rPr>
          <w:rFonts w:ascii="Verdana" w:hAnsi="Verdana"/>
          <w:sz w:val="18"/>
          <w:szCs w:val="18"/>
          <w:u w:val="single"/>
        </w:rPr>
        <w:tab/>
      </w:r>
      <w:r w:rsidRPr="00D22BBA">
        <w:rPr>
          <w:rFonts w:ascii="Verdana" w:hAnsi="Verdana"/>
          <w:sz w:val="18"/>
          <w:szCs w:val="18"/>
          <w:u w:val="single"/>
        </w:rPr>
        <w:tab/>
        <w:t xml:space="preserve">   </w:t>
      </w:r>
    </w:p>
    <w:p w14:paraId="7A4C449E" w14:textId="77777777" w:rsidR="008C7F4A" w:rsidRPr="00D22BBA" w:rsidRDefault="008C7F4A" w:rsidP="008C7F4A">
      <w:pPr>
        <w:rPr>
          <w:rFonts w:ascii="Verdana" w:hAnsi="Verdana"/>
          <w:sz w:val="18"/>
          <w:szCs w:val="18"/>
        </w:rPr>
      </w:pPr>
    </w:p>
    <w:p w14:paraId="5AF14F64" w14:textId="77777777" w:rsidR="008C7F4A" w:rsidRPr="00D22BBA" w:rsidRDefault="008C7F4A" w:rsidP="008C7F4A">
      <w:pPr>
        <w:rPr>
          <w:rFonts w:ascii="Verdana" w:hAnsi="Verdana"/>
          <w:sz w:val="18"/>
          <w:szCs w:val="18"/>
          <w:u w:val="single"/>
        </w:rPr>
      </w:pPr>
      <w:r w:rsidRPr="00D22BBA">
        <w:rPr>
          <w:rFonts w:ascii="Verdana" w:hAnsi="Verdana"/>
          <w:sz w:val="18"/>
          <w:szCs w:val="18"/>
        </w:rPr>
        <w:t xml:space="preserve">Card Holder’s Name: </w:t>
      </w:r>
      <w:r w:rsidRPr="00D22BBA">
        <w:rPr>
          <w:rFonts w:ascii="Verdana" w:hAnsi="Verdana"/>
          <w:sz w:val="18"/>
          <w:szCs w:val="18"/>
          <w:u w:val="single"/>
        </w:rPr>
        <w:tab/>
      </w:r>
      <w:r w:rsidRPr="00D22BBA">
        <w:rPr>
          <w:rFonts w:ascii="Verdana" w:hAnsi="Verdana"/>
          <w:sz w:val="18"/>
          <w:szCs w:val="18"/>
          <w:u w:val="single"/>
        </w:rPr>
        <w:tab/>
      </w:r>
      <w:r w:rsidRPr="00D22BBA">
        <w:rPr>
          <w:rFonts w:ascii="Verdana" w:hAnsi="Verdana"/>
          <w:sz w:val="18"/>
          <w:szCs w:val="18"/>
          <w:u w:val="single"/>
        </w:rPr>
        <w:tab/>
      </w:r>
      <w:r w:rsidRPr="00D22BBA">
        <w:rPr>
          <w:rFonts w:ascii="Verdana" w:hAnsi="Verdana"/>
          <w:sz w:val="18"/>
          <w:szCs w:val="18"/>
          <w:u w:val="single"/>
        </w:rPr>
        <w:tab/>
      </w:r>
      <w:r w:rsidRPr="00D22BBA">
        <w:rPr>
          <w:rFonts w:ascii="Verdana" w:hAnsi="Verdana"/>
          <w:sz w:val="18"/>
          <w:szCs w:val="18"/>
          <w:u w:val="single"/>
        </w:rPr>
        <w:tab/>
      </w:r>
      <w:r w:rsidRPr="00D22BBA">
        <w:rPr>
          <w:rFonts w:ascii="Verdana" w:hAnsi="Verdana"/>
          <w:sz w:val="18"/>
          <w:szCs w:val="18"/>
          <w:u w:val="single"/>
        </w:rPr>
        <w:tab/>
      </w:r>
      <w:r w:rsidRPr="00D22BBA">
        <w:rPr>
          <w:rFonts w:ascii="Verdana" w:hAnsi="Verdana"/>
          <w:sz w:val="18"/>
          <w:szCs w:val="18"/>
          <w:u w:val="single"/>
        </w:rPr>
        <w:tab/>
      </w:r>
      <w:r w:rsidRPr="00D22BBA">
        <w:rPr>
          <w:rFonts w:ascii="Verdana" w:hAnsi="Verdana"/>
          <w:sz w:val="18"/>
          <w:szCs w:val="18"/>
        </w:rPr>
        <w:t xml:space="preserve"> CVV #: </w:t>
      </w:r>
      <w:r w:rsidRPr="00D22BBA">
        <w:rPr>
          <w:rFonts w:ascii="Verdana" w:hAnsi="Verdana"/>
          <w:sz w:val="18"/>
          <w:szCs w:val="18"/>
          <w:u w:val="single"/>
        </w:rPr>
        <w:tab/>
      </w:r>
      <w:r w:rsidRPr="00D22BBA">
        <w:rPr>
          <w:rFonts w:ascii="Verdana" w:hAnsi="Verdana"/>
          <w:sz w:val="18"/>
          <w:szCs w:val="18"/>
          <w:u w:val="single"/>
        </w:rPr>
        <w:tab/>
      </w:r>
    </w:p>
    <w:p w14:paraId="37AB33FA" w14:textId="77777777" w:rsidR="008A3A46" w:rsidRPr="00D22BBA" w:rsidRDefault="008A3A46" w:rsidP="008A3A46">
      <w:pPr>
        <w:tabs>
          <w:tab w:val="left" w:pos="360"/>
          <w:tab w:val="left" w:pos="7560"/>
        </w:tabs>
        <w:rPr>
          <w:rFonts w:ascii="Verdana" w:hAnsi="Verdana"/>
          <w:sz w:val="18"/>
          <w:szCs w:val="18"/>
        </w:rPr>
      </w:pPr>
    </w:p>
    <w:p w14:paraId="78E9C8FE" w14:textId="77777777" w:rsidR="00887E8B" w:rsidRDefault="00E05866" w:rsidP="004737C6">
      <w:pPr>
        <w:jc w:val="center"/>
        <w:rPr>
          <w:rFonts w:ascii="Verdana" w:hAnsi="Verdana"/>
          <w:sz w:val="18"/>
          <w:szCs w:val="18"/>
        </w:rPr>
      </w:pPr>
      <w:r w:rsidRPr="00D22BBA">
        <w:rPr>
          <w:rFonts w:ascii="Verdana" w:hAnsi="Verdana" w:cs="Arial"/>
          <w:b/>
          <w:sz w:val="18"/>
          <w:szCs w:val="18"/>
        </w:rPr>
        <w:t>Credit Cards</w:t>
      </w:r>
      <w:r w:rsidR="00C0054A" w:rsidRPr="00D22BBA">
        <w:rPr>
          <w:rFonts w:ascii="Verdana" w:hAnsi="Verdana" w:cs="Arial"/>
          <w:b/>
          <w:sz w:val="18"/>
          <w:szCs w:val="18"/>
        </w:rPr>
        <w:t xml:space="preserve">: </w:t>
      </w:r>
      <w:r w:rsidR="00C0054A" w:rsidRPr="00C0054A">
        <w:rPr>
          <w:rFonts w:ascii="Verdana" w:hAnsi="Verdana" w:cs="Arial"/>
          <w:bCs/>
          <w:sz w:val="18"/>
          <w:szCs w:val="18"/>
        </w:rPr>
        <w:t>Return</w:t>
      </w:r>
      <w:r w:rsidR="00A42A9E" w:rsidRPr="00C0054A">
        <w:rPr>
          <w:rFonts w:ascii="Verdana" w:hAnsi="Verdana"/>
          <w:bCs/>
          <w:sz w:val="18"/>
          <w:szCs w:val="18"/>
        </w:rPr>
        <w:t xml:space="preserve"> c</w:t>
      </w:r>
      <w:r w:rsidR="00A42A9E" w:rsidRPr="00D22BBA">
        <w:rPr>
          <w:rFonts w:ascii="Verdana" w:hAnsi="Verdana"/>
          <w:sz w:val="18"/>
          <w:szCs w:val="18"/>
        </w:rPr>
        <w:t xml:space="preserve">ompleted and signed contracts, with payment, </w:t>
      </w:r>
      <w:r w:rsidR="00C0054A" w:rsidRPr="00D22BBA">
        <w:rPr>
          <w:rFonts w:ascii="Verdana" w:hAnsi="Verdana"/>
          <w:sz w:val="18"/>
          <w:szCs w:val="18"/>
        </w:rPr>
        <w:t xml:space="preserve">to: (Scan and email) </w:t>
      </w:r>
    </w:p>
    <w:p w14:paraId="6706EF68" w14:textId="2B3A5C0B" w:rsidR="00C0054A" w:rsidRDefault="00C0054A" w:rsidP="004737C6">
      <w:pPr>
        <w:jc w:val="center"/>
        <w:rPr>
          <w:rFonts w:ascii="Verdana" w:hAnsi="Verdana"/>
          <w:sz w:val="18"/>
          <w:szCs w:val="18"/>
        </w:rPr>
      </w:pPr>
      <w:r w:rsidRPr="00D22BBA">
        <w:rPr>
          <w:rFonts w:ascii="Verdana" w:hAnsi="Verdana"/>
          <w:sz w:val="18"/>
          <w:szCs w:val="18"/>
        </w:rPr>
        <w:t xml:space="preserve">E-mail: </w:t>
      </w:r>
      <w:hyperlink r:id="rId11" w:history="1">
        <w:r w:rsidRPr="00D22BBA">
          <w:rPr>
            <w:rStyle w:val="Hyperlink"/>
            <w:rFonts w:ascii="Verdana" w:hAnsi="Verdana"/>
            <w:b/>
            <w:sz w:val="18"/>
            <w:szCs w:val="18"/>
          </w:rPr>
          <w:t>brent.nelson@bayer.com</w:t>
        </w:r>
      </w:hyperlink>
      <w:r>
        <w:t xml:space="preserve"> </w:t>
      </w:r>
      <w:r w:rsidR="00A42A9E" w:rsidRPr="00D22BBA">
        <w:rPr>
          <w:rFonts w:ascii="Verdana" w:hAnsi="Verdana"/>
          <w:sz w:val="18"/>
          <w:szCs w:val="18"/>
          <w:u w:val="single"/>
        </w:rPr>
        <w:t xml:space="preserve">no later than </w:t>
      </w:r>
      <w:r>
        <w:rPr>
          <w:rFonts w:ascii="Verdana" w:hAnsi="Verdana"/>
          <w:sz w:val="18"/>
          <w:szCs w:val="18"/>
          <w:u w:val="single"/>
        </w:rPr>
        <w:t>Oct. 15</w:t>
      </w:r>
      <w:r w:rsidRPr="00C0054A">
        <w:rPr>
          <w:rFonts w:ascii="Verdana" w:hAnsi="Verdana"/>
          <w:sz w:val="18"/>
          <w:szCs w:val="18"/>
          <w:u w:val="single"/>
          <w:vertAlign w:val="superscript"/>
        </w:rPr>
        <w:t>th</w:t>
      </w:r>
      <w:r>
        <w:rPr>
          <w:rFonts w:ascii="Verdana" w:hAnsi="Verdana"/>
          <w:sz w:val="18"/>
          <w:szCs w:val="18"/>
          <w:u w:val="single"/>
        </w:rPr>
        <w:t>, 2026.</w:t>
      </w:r>
      <w:r w:rsidR="00756BE7" w:rsidRPr="00D22BBA">
        <w:rPr>
          <w:rFonts w:ascii="Verdana" w:hAnsi="Verdana"/>
          <w:sz w:val="18"/>
          <w:szCs w:val="18"/>
        </w:rPr>
        <w:t xml:space="preserve"> </w:t>
      </w:r>
    </w:p>
    <w:p w14:paraId="697C1DC1" w14:textId="77777777" w:rsidR="00FB580B" w:rsidRPr="00D22BBA" w:rsidRDefault="00FB580B" w:rsidP="004737C6">
      <w:pPr>
        <w:jc w:val="center"/>
        <w:rPr>
          <w:rFonts w:ascii="Verdana" w:hAnsi="Verdana"/>
          <w:b/>
          <w:sz w:val="18"/>
          <w:szCs w:val="18"/>
        </w:rPr>
      </w:pPr>
    </w:p>
    <w:p w14:paraId="4D5F5ED0" w14:textId="77777777" w:rsidR="00887E8B" w:rsidRDefault="00E05866" w:rsidP="00887E8B">
      <w:pPr>
        <w:jc w:val="center"/>
        <w:rPr>
          <w:rFonts w:ascii="Verdana" w:hAnsi="Verdana" w:cs="Arial"/>
          <w:sz w:val="18"/>
          <w:szCs w:val="18"/>
        </w:rPr>
      </w:pPr>
      <w:r w:rsidRPr="00D22BBA">
        <w:rPr>
          <w:rFonts w:ascii="Verdana" w:hAnsi="Verdana" w:cs="Arial"/>
          <w:b/>
          <w:sz w:val="18"/>
          <w:szCs w:val="18"/>
        </w:rPr>
        <w:t xml:space="preserve">For Checks:  </w:t>
      </w:r>
      <w:r w:rsidR="00583F38" w:rsidRPr="00D22BBA">
        <w:rPr>
          <w:rFonts w:ascii="Verdana" w:hAnsi="Verdana" w:cs="Arial"/>
          <w:sz w:val="18"/>
          <w:szCs w:val="18"/>
          <w:u w:val="single"/>
        </w:rPr>
        <w:t>Make check payable to: VPPPA Region VII</w:t>
      </w:r>
      <w:r w:rsidR="00A0357A" w:rsidRPr="00D22BBA">
        <w:rPr>
          <w:rFonts w:ascii="Verdana" w:hAnsi="Verdana" w:cs="Arial"/>
          <w:sz w:val="18"/>
          <w:szCs w:val="18"/>
        </w:rPr>
        <w:t xml:space="preserve">.  </w:t>
      </w:r>
      <w:r w:rsidRPr="00D22BBA">
        <w:rPr>
          <w:rFonts w:ascii="Verdana" w:hAnsi="Verdana" w:cs="Arial"/>
          <w:sz w:val="18"/>
          <w:szCs w:val="18"/>
        </w:rPr>
        <w:t>Mail your signed form and check</w:t>
      </w:r>
      <w:r w:rsidR="00887E8B">
        <w:rPr>
          <w:rFonts w:ascii="Verdana" w:hAnsi="Verdana" w:cs="Arial"/>
          <w:sz w:val="18"/>
          <w:szCs w:val="18"/>
        </w:rPr>
        <w:t xml:space="preserve"> </w:t>
      </w:r>
      <w:r w:rsidRPr="00D22BBA">
        <w:rPr>
          <w:rFonts w:ascii="Verdana" w:hAnsi="Verdana" w:cs="Arial"/>
          <w:sz w:val="18"/>
          <w:szCs w:val="18"/>
        </w:rPr>
        <w:t xml:space="preserve">payment via </w:t>
      </w:r>
    </w:p>
    <w:p w14:paraId="7CE20FCC" w14:textId="3BD09E8D" w:rsidR="00E05866" w:rsidRDefault="00E05866" w:rsidP="00887E8B">
      <w:pPr>
        <w:jc w:val="center"/>
        <w:rPr>
          <w:rFonts w:ascii="Verdana" w:hAnsi="Verdana" w:cs="Arial"/>
          <w:b/>
          <w:sz w:val="18"/>
          <w:szCs w:val="18"/>
        </w:rPr>
      </w:pPr>
      <w:r w:rsidRPr="00D22BBA">
        <w:rPr>
          <w:rFonts w:ascii="Verdana" w:hAnsi="Verdana" w:cs="Arial"/>
          <w:sz w:val="18"/>
          <w:szCs w:val="18"/>
        </w:rPr>
        <w:t xml:space="preserve">U.S. Postal Service to: </w:t>
      </w:r>
      <w:r w:rsidRPr="00D22BBA">
        <w:rPr>
          <w:rFonts w:ascii="Verdana" w:hAnsi="Verdana" w:cs="Arial"/>
          <w:b/>
          <w:sz w:val="18"/>
          <w:szCs w:val="18"/>
        </w:rPr>
        <w:t>VPPPA Region VII</w:t>
      </w:r>
      <w:r w:rsidR="00511A33" w:rsidRPr="00D22BBA">
        <w:rPr>
          <w:rFonts w:ascii="Verdana" w:hAnsi="Verdana" w:cs="Arial"/>
          <w:b/>
          <w:sz w:val="18"/>
          <w:szCs w:val="18"/>
        </w:rPr>
        <w:t xml:space="preserve">, </w:t>
      </w:r>
      <w:r w:rsidRPr="003214A1">
        <w:rPr>
          <w:rFonts w:ascii="Verdana" w:hAnsi="Verdana" w:cs="Arial"/>
          <w:b/>
          <w:sz w:val="18"/>
          <w:szCs w:val="18"/>
          <w:highlight w:val="yellow"/>
        </w:rPr>
        <w:t>c/o Bill Turner</w:t>
      </w:r>
      <w:r w:rsidR="00511A33" w:rsidRPr="003214A1">
        <w:rPr>
          <w:rFonts w:ascii="Verdana" w:hAnsi="Verdana" w:cs="Arial"/>
          <w:b/>
          <w:sz w:val="18"/>
          <w:szCs w:val="18"/>
          <w:highlight w:val="yellow"/>
        </w:rPr>
        <w:t xml:space="preserve">, </w:t>
      </w:r>
      <w:r w:rsidRPr="003214A1">
        <w:rPr>
          <w:rFonts w:ascii="Verdana" w:hAnsi="Verdana" w:cs="Arial"/>
          <w:b/>
          <w:sz w:val="18"/>
          <w:szCs w:val="18"/>
          <w:highlight w:val="yellow"/>
        </w:rPr>
        <w:t>7340 W. 21</w:t>
      </w:r>
      <w:r w:rsidRPr="003214A1">
        <w:rPr>
          <w:rFonts w:ascii="Verdana" w:hAnsi="Verdana" w:cs="Arial"/>
          <w:b/>
          <w:sz w:val="18"/>
          <w:szCs w:val="18"/>
          <w:highlight w:val="yellow"/>
          <w:vertAlign w:val="superscript"/>
        </w:rPr>
        <w:t>st</w:t>
      </w:r>
      <w:r w:rsidRPr="003214A1">
        <w:rPr>
          <w:rFonts w:ascii="Verdana" w:hAnsi="Verdana" w:cs="Arial"/>
          <w:b/>
          <w:sz w:val="18"/>
          <w:szCs w:val="18"/>
          <w:highlight w:val="yellow"/>
        </w:rPr>
        <w:t xml:space="preserve"> St. N.</w:t>
      </w:r>
      <w:r w:rsidR="00511A33" w:rsidRPr="003214A1">
        <w:rPr>
          <w:rFonts w:ascii="Verdana" w:hAnsi="Verdana" w:cs="Arial"/>
          <w:b/>
          <w:sz w:val="18"/>
          <w:szCs w:val="18"/>
          <w:highlight w:val="yellow"/>
        </w:rPr>
        <w:t xml:space="preserve">, </w:t>
      </w:r>
      <w:r w:rsidRPr="003214A1">
        <w:rPr>
          <w:rFonts w:ascii="Verdana" w:hAnsi="Verdana" w:cs="Arial"/>
          <w:b/>
          <w:sz w:val="18"/>
          <w:szCs w:val="18"/>
          <w:highlight w:val="yellow"/>
        </w:rPr>
        <w:t>Wichita, KS 67205</w:t>
      </w:r>
    </w:p>
    <w:p w14:paraId="023A7987" w14:textId="77777777" w:rsidR="003107A3" w:rsidRDefault="003107A3" w:rsidP="00511A33">
      <w:pPr>
        <w:ind w:left="270"/>
        <w:jc w:val="center"/>
        <w:rPr>
          <w:rFonts w:ascii="Verdana" w:hAnsi="Verdana" w:cs="Arial"/>
          <w:b/>
          <w:sz w:val="18"/>
          <w:szCs w:val="18"/>
        </w:rPr>
      </w:pPr>
    </w:p>
    <w:p w14:paraId="6A196DED" w14:textId="77777777" w:rsidR="0088207A" w:rsidRDefault="0088207A" w:rsidP="0088207A">
      <w:pPr>
        <w:pBdr>
          <w:top w:val="single" w:sz="4" w:space="1" w:color="auto"/>
          <w:left w:val="single" w:sz="4" w:space="4" w:color="auto"/>
          <w:bottom w:val="single" w:sz="4" w:space="1" w:color="auto"/>
          <w:right w:val="single" w:sz="4" w:space="4" w:color="auto"/>
        </w:pBdr>
        <w:rPr>
          <w:rFonts w:ascii="Verdana" w:hAnsi="Verdana"/>
          <w:b/>
          <w:sz w:val="22"/>
          <w:szCs w:val="22"/>
        </w:rPr>
      </w:pPr>
      <w:r w:rsidRPr="008C2CE4">
        <w:rPr>
          <w:rFonts w:ascii="Verdana" w:hAnsi="Verdana"/>
          <w:b/>
          <w:sz w:val="22"/>
          <w:szCs w:val="22"/>
        </w:rPr>
        <w:t>PRODUCT CATEGORY</w:t>
      </w:r>
    </w:p>
    <w:p w14:paraId="78AC8F4A" w14:textId="77777777" w:rsidR="009D09C1" w:rsidRDefault="009D09C1" w:rsidP="001C002D">
      <w:pPr>
        <w:pBdr>
          <w:bottom w:val="single" w:sz="12" w:space="31" w:color="auto"/>
        </w:pBdr>
        <w:jc w:val="both"/>
        <w:rPr>
          <w:rFonts w:ascii="Verdana" w:hAnsi="Verdana"/>
        </w:rPr>
      </w:pPr>
      <w:bookmarkStart w:id="2" w:name="_Hlk22722746"/>
    </w:p>
    <w:p w14:paraId="6C9B0A31" w14:textId="266B1B02" w:rsidR="0088207A" w:rsidRPr="00593DDC" w:rsidRDefault="0088207A" w:rsidP="001C002D">
      <w:pPr>
        <w:pBdr>
          <w:bottom w:val="single" w:sz="12" w:space="31" w:color="auto"/>
        </w:pBdr>
        <w:jc w:val="both"/>
        <w:rPr>
          <w:rFonts w:ascii="Verdana" w:hAnsi="Verdana"/>
        </w:rPr>
      </w:pPr>
      <w:r>
        <w:rPr>
          <w:rFonts w:ascii="Verdana" w:hAnsi="Verdana"/>
        </w:rPr>
        <w:t xml:space="preserve">Please describe your company’s services or products, i.e., PPE, safety consultants, promotional products, </w:t>
      </w:r>
      <w:r w:rsidR="00A77A93">
        <w:rPr>
          <w:rFonts w:ascii="Verdana" w:hAnsi="Verdana"/>
        </w:rPr>
        <w:t>etc.</w:t>
      </w:r>
      <w:r>
        <w:rPr>
          <w:rFonts w:ascii="Verdana" w:hAnsi="Verdana"/>
        </w:rPr>
        <w:t xml:space="preserve"> </w:t>
      </w:r>
      <w:r w:rsidRPr="001C002D">
        <w:rPr>
          <w:rFonts w:ascii="Verdana" w:hAnsi="Verdana"/>
          <w:b/>
        </w:rPr>
        <w:t>(Be specific please)</w:t>
      </w:r>
      <w:r w:rsidR="001C002D">
        <w:rPr>
          <w:rFonts w:ascii="Verdana" w:hAnsi="Verdana"/>
          <w:b/>
        </w:rPr>
        <w:t xml:space="preserve">.  </w:t>
      </w:r>
      <w:r w:rsidR="001C002D" w:rsidRPr="00FB580B">
        <w:rPr>
          <w:rFonts w:ascii="Verdana" w:hAnsi="Verdana"/>
          <w:color w:val="FF0000"/>
          <w:u w:val="single"/>
        </w:rPr>
        <w:t xml:space="preserve">Please </w:t>
      </w:r>
      <w:r w:rsidR="00593DDC" w:rsidRPr="00FB580B">
        <w:rPr>
          <w:rFonts w:ascii="Verdana" w:hAnsi="Verdana"/>
          <w:color w:val="FF0000"/>
          <w:u w:val="single"/>
        </w:rPr>
        <w:t xml:space="preserve">also </w:t>
      </w:r>
      <w:r w:rsidR="001C002D" w:rsidRPr="00FB580B">
        <w:rPr>
          <w:rFonts w:ascii="Verdana" w:hAnsi="Verdana"/>
          <w:color w:val="FF0000"/>
          <w:u w:val="single"/>
        </w:rPr>
        <w:t>provide your company logo for conference recognition/advertising</w:t>
      </w:r>
      <w:r w:rsidR="00593DDC" w:rsidRPr="00FB580B">
        <w:rPr>
          <w:rFonts w:ascii="Verdana" w:hAnsi="Verdana"/>
          <w:color w:val="FF0000"/>
          <w:u w:val="single"/>
        </w:rPr>
        <w:t xml:space="preserve"> (PNG, JPEG, and GIF only)</w:t>
      </w:r>
      <w:r w:rsidR="001C002D" w:rsidRPr="00066D43">
        <w:rPr>
          <w:rFonts w:ascii="Verdana" w:hAnsi="Verdana"/>
          <w:u w:val="single"/>
        </w:rPr>
        <w:t>.</w:t>
      </w:r>
    </w:p>
    <w:bookmarkEnd w:id="2"/>
    <w:p w14:paraId="12E2E5A0" w14:textId="77777777" w:rsidR="0088207A" w:rsidRDefault="00887E8B" w:rsidP="0088207A">
      <w:pPr>
        <w:pBdr>
          <w:bottom w:val="single" w:sz="12" w:space="31" w:color="auto"/>
        </w:pBdr>
        <w:rPr>
          <w:b/>
          <w:sz w:val="24"/>
        </w:rPr>
      </w:pPr>
      <w:r>
        <w:rPr>
          <w:rFonts w:ascii="Verdana" w:hAnsi="Verdana"/>
          <w:noProof/>
        </w:rPr>
        <w:pict w14:anchorId="006E92D5">
          <v:shapetype id="_x0000_t202" coordsize="21600,21600" o:spt="202" path="m,l,21600r21600,l21600,xe">
            <v:stroke joinstyle="miter"/>
            <v:path gradientshapeok="t" o:connecttype="rect"/>
          </v:shapetype>
          <v:shape id="_x0000_s2054" type="#_x0000_t202" style="position:absolute;margin-left:1.2pt;margin-top:9.85pt;width:502pt;height:97.5pt;z-index:251657728">
            <v:textbox style="mso-next-textbox:#_x0000_s2054">
              <w:txbxContent>
                <w:p w14:paraId="0AE5A402" w14:textId="77777777" w:rsidR="0088207A" w:rsidRPr="00A02EB7" w:rsidRDefault="0088207A" w:rsidP="0088207A"/>
              </w:txbxContent>
            </v:textbox>
          </v:shape>
        </w:pict>
      </w:r>
    </w:p>
    <w:p w14:paraId="258FED4A" w14:textId="77777777" w:rsidR="0088207A" w:rsidRDefault="0088207A" w:rsidP="0088207A">
      <w:pPr>
        <w:pBdr>
          <w:bottom w:val="single" w:sz="12" w:space="31" w:color="auto"/>
        </w:pBdr>
        <w:rPr>
          <w:b/>
          <w:sz w:val="24"/>
        </w:rPr>
      </w:pPr>
    </w:p>
    <w:p w14:paraId="1D8EF246" w14:textId="77777777" w:rsidR="0088207A" w:rsidRDefault="0088207A" w:rsidP="0088207A">
      <w:pPr>
        <w:pBdr>
          <w:bottom w:val="single" w:sz="12" w:space="31" w:color="auto"/>
        </w:pBdr>
        <w:rPr>
          <w:b/>
          <w:sz w:val="24"/>
        </w:rPr>
      </w:pPr>
    </w:p>
    <w:p w14:paraId="0FF1185C" w14:textId="77777777" w:rsidR="0088207A" w:rsidRDefault="0088207A" w:rsidP="0088207A">
      <w:pPr>
        <w:pBdr>
          <w:bottom w:val="single" w:sz="12" w:space="31" w:color="auto"/>
        </w:pBdr>
        <w:rPr>
          <w:b/>
          <w:sz w:val="24"/>
        </w:rPr>
      </w:pPr>
    </w:p>
    <w:p w14:paraId="2F404C5A" w14:textId="77777777" w:rsidR="0088207A" w:rsidRDefault="0088207A" w:rsidP="0088207A">
      <w:pPr>
        <w:pBdr>
          <w:bottom w:val="single" w:sz="12" w:space="31" w:color="auto"/>
        </w:pBdr>
        <w:rPr>
          <w:b/>
          <w:sz w:val="24"/>
        </w:rPr>
      </w:pPr>
    </w:p>
    <w:p w14:paraId="50BDE4BF" w14:textId="77777777" w:rsidR="0088207A" w:rsidRDefault="0088207A" w:rsidP="0088207A">
      <w:pPr>
        <w:pBdr>
          <w:bottom w:val="single" w:sz="12" w:space="31" w:color="auto"/>
        </w:pBdr>
        <w:rPr>
          <w:b/>
          <w:sz w:val="24"/>
        </w:rPr>
      </w:pPr>
    </w:p>
    <w:p w14:paraId="1FFD5B3D" w14:textId="77777777" w:rsidR="0088207A" w:rsidRDefault="0088207A" w:rsidP="0088207A">
      <w:pPr>
        <w:pBdr>
          <w:bottom w:val="single" w:sz="12" w:space="31" w:color="auto"/>
        </w:pBdr>
        <w:rPr>
          <w:b/>
          <w:sz w:val="24"/>
        </w:rPr>
      </w:pPr>
    </w:p>
    <w:p w14:paraId="55A2038F" w14:textId="77777777" w:rsidR="0088207A" w:rsidRPr="008C2CE4" w:rsidRDefault="0088207A" w:rsidP="0088207A">
      <w:pPr>
        <w:pBdr>
          <w:top w:val="single" w:sz="4" w:space="1" w:color="auto"/>
          <w:left w:val="single" w:sz="4" w:space="4" w:color="auto"/>
          <w:bottom w:val="single" w:sz="4" w:space="1" w:color="auto"/>
          <w:right w:val="single" w:sz="4" w:space="4" w:color="auto"/>
        </w:pBdr>
        <w:rPr>
          <w:rFonts w:ascii="Verdana" w:hAnsi="Verdana"/>
          <w:b/>
          <w:sz w:val="22"/>
          <w:szCs w:val="22"/>
        </w:rPr>
      </w:pPr>
      <w:r>
        <w:rPr>
          <w:rFonts w:ascii="Verdana" w:hAnsi="Verdana"/>
          <w:b/>
          <w:sz w:val="22"/>
          <w:szCs w:val="22"/>
        </w:rPr>
        <w:t xml:space="preserve">SPONSORSHIP OR ITEM FOR THE </w:t>
      </w:r>
      <w:r w:rsidRPr="0000052E">
        <w:rPr>
          <w:rFonts w:ascii="Verdana" w:hAnsi="Verdana"/>
          <w:b/>
          <w:color w:val="FF0000"/>
          <w:sz w:val="22"/>
          <w:szCs w:val="22"/>
        </w:rPr>
        <w:t>SILENT AUCTION</w:t>
      </w:r>
    </w:p>
    <w:p w14:paraId="25A332EC" w14:textId="77777777" w:rsidR="009D09C1" w:rsidRDefault="009D09C1" w:rsidP="0088207A">
      <w:pPr>
        <w:ind w:right="108"/>
        <w:jc w:val="both"/>
        <w:rPr>
          <w:rFonts w:ascii="Verdana" w:hAnsi="Verdana" w:cs="Arial"/>
          <w:iCs/>
          <w:sz w:val="18"/>
          <w:szCs w:val="18"/>
        </w:rPr>
      </w:pPr>
    </w:p>
    <w:p w14:paraId="436F5AF8" w14:textId="372871D1" w:rsidR="0088207A" w:rsidRPr="00D22BBA" w:rsidRDefault="0088207A" w:rsidP="0088207A">
      <w:pPr>
        <w:ind w:right="108"/>
        <w:jc w:val="both"/>
        <w:rPr>
          <w:rFonts w:ascii="Verdana" w:hAnsi="Verdana"/>
          <w:sz w:val="18"/>
          <w:szCs w:val="18"/>
        </w:rPr>
      </w:pPr>
      <w:r w:rsidRPr="00D22BBA">
        <w:rPr>
          <w:rFonts w:ascii="Verdana" w:hAnsi="Verdana" w:cs="Arial"/>
          <w:iCs/>
          <w:sz w:val="18"/>
          <w:szCs w:val="18"/>
        </w:rPr>
        <w:t xml:space="preserve">The success of the Region VII VPPPA annual conference is dependent upon the tremendous efforts of our many volunteers and exhibitors, and the financial contributions of individuals and companies like you.  </w:t>
      </w:r>
      <w:r w:rsidRPr="00D22BBA">
        <w:rPr>
          <w:rFonts w:ascii="Verdana" w:hAnsi="Verdana"/>
          <w:bCs/>
          <w:sz w:val="18"/>
          <w:szCs w:val="18"/>
        </w:rPr>
        <w:t xml:space="preserve">We greatly appreciate your sponsorship consideration.  Please visit our website at </w:t>
      </w:r>
      <w:hyperlink r:id="rId12" w:history="1">
        <w:r w:rsidRPr="00D22BBA">
          <w:rPr>
            <w:rStyle w:val="Hyperlink"/>
            <w:rFonts w:ascii="Verdana" w:hAnsi="Verdana"/>
            <w:bCs/>
            <w:color w:val="auto"/>
            <w:sz w:val="18"/>
            <w:szCs w:val="18"/>
          </w:rPr>
          <w:t>www.regionviivpp.org</w:t>
        </w:r>
      </w:hyperlink>
      <w:r w:rsidRPr="00D22BBA">
        <w:rPr>
          <w:rFonts w:ascii="Verdana" w:hAnsi="Verdana"/>
          <w:bCs/>
          <w:sz w:val="18"/>
          <w:szCs w:val="18"/>
        </w:rPr>
        <w:t xml:space="preserve"> for more sponsorship information.</w:t>
      </w:r>
    </w:p>
    <w:p w14:paraId="2201A3A7" w14:textId="77777777" w:rsidR="0088207A" w:rsidRPr="00FB580B" w:rsidRDefault="0088207A" w:rsidP="0088207A">
      <w:pPr>
        <w:jc w:val="both"/>
        <w:rPr>
          <w:rFonts w:ascii="Verdana" w:hAnsi="Verdana"/>
          <w:b/>
          <w:sz w:val="40"/>
          <w:szCs w:val="40"/>
        </w:rPr>
      </w:pPr>
    </w:p>
    <w:p w14:paraId="33F0030D" w14:textId="77777777" w:rsidR="0088207A" w:rsidRPr="008C2CE4" w:rsidRDefault="0088207A" w:rsidP="0088207A">
      <w:pPr>
        <w:pBdr>
          <w:top w:val="single" w:sz="4" w:space="1" w:color="auto"/>
          <w:left w:val="single" w:sz="4" w:space="4" w:color="auto"/>
          <w:bottom w:val="single" w:sz="4" w:space="1" w:color="auto"/>
          <w:right w:val="single" w:sz="4" w:space="4" w:color="auto"/>
        </w:pBdr>
        <w:rPr>
          <w:rFonts w:ascii="Verdana" w:hAnsi="Verdana"/>
          <w:b/>
          <w:sz w:val="22"/>
          <w:szCs w:val="22"/>
        </w:rPr>
      </w:pPr>
      <w:r w:rsidRPr="008C2CE4">
        <w:rPr>
          <w:rFonts w:ascii="Verdana" w:hAnsi="Verdana"/>
          <w:b/>
          <w:sz w:val="22"/>
          <w:szCs w:val="22"/>
        </w:rPr>
        <w:t>CONFERENCE SCHEDULE</w:t>
      </w:r>
    </w:p>
    <w:p w14:paraId="1B697133" w14:textId="77777777" w:rsidR="009D09C1" w:rsidRDefault="009D09C1" w:rsidP="00B77C61">
      <w:pPr>
        <w:jc w:val="both"/>
        <w:rPr>
          <w:rFonts w:ascii="Verdana" w:hAnsi="Verdana"/>
          <w:b/>
          <w:sz w:val="18"/>
          <w:szCs w:val="18"/>
        </w:rPr>
      </w:pPr>
    </w:p>
    <w:p w14:paraId="19B1EB35" w14:textId="4520EE79" w:rsidR="00657D35" w:rsidRPr="00D22BBA" w:rsidRDefault="00657D35" w:rsidP="00B77C61">
      <w:pPr>
        <w:jc w:val="both"/>
        <w:rPr>
          <w:rFonts w:ascii="Verdana" w:hAnsi="Verdana"/>
          <w:sz w:val="18"/>
          <w:szCs w:val="18"/>
        </w:rPr>
      </w:pPr>
      <w:r w:rsidRPr="00D22BBA">
        <w:rPr>
          <w:rFonts w:ascii="Verdana" w:hAnsi="Verdana"/>
          <w:b/>
          <w:sz w:val="18"/>
          <w:szCs w:val="18"/>
        </w:rPr>
        <w:t>Exhibitor Booth Location</w:t>
      </w:r>
      <w:r w:rsidR="003214A1" w:rsidRPr="00D22BBA">
        <w:rPr>
          <w:rFonts w:ascii="Verdana" w:hAnsi="Verdana"/>
          <w:sz w:val="18"/>
          <w:szCs w:val="18"/>
        </w:rPr>
        <w:t xml:space="preserve">: </w:t>
      </w:r>
      <w:r w:rsidR="003214A1" w:rsidRPr="00887E8B">
        <w:rPr>
          <w:rFonts w:ascii="Verdana" w:hAnsi="Verdana"/>
          <w:sz w:val="18"/>
          <w:szCs w:val="18"/>
          <w:highlight w:val="yellow"/>
        </w:rPr>
        <w:t>Exhibitor</w:t>
      </w:r>
      <w:r w:rsidRPr="00887E8B">
        <w:rPr>
          <w:rFonts w:ascii="Verdana" w:hAnsi="Verdana"/>
          <w:sz w:val="18"/>
          <w:szCs w:val="18"/>
          <w:highlight w:val="yellow"/>
        </w:rPr>
        <w:t xml:space="preserve"> booths will </w:t>
      </w:r>
      <w:r w:rsidR="00FB4E8F" w:rsidRPr="00887E8B">
        <w:rPr>
          <w:rFonts w:ascii="Verdana" w:hAnsi="Verdana"/>
          <w:sz w:val="18"/>
          <w:szCs w:val="18"/>
          <w:highlight w:val="yellow"/>
        </w:rPr>
        <w:t>be in</w:t>
      </w:r>
      <w:r w:rsidRPr="00887E8B">
        <w:rPr>
          <w:rFonts w:ascii="Verdana" w:hAnsi="Verdana"/>
          <w:sz w:val="18"/>
          <w:szCs w:val="18"/>
          <w:highlight w:val="yellow"/>
        </w:rPr>
        <w:t xml:space="preserve"> the </w:t>
      </w:r>
      <w:r w:rsidR="00DA56C9" w:rsidRPr="00887E8B">
        <w:rPr>
          <w:rFonts w:ascii="Verdana" w:hAnsi="Verdana"/>
          <w:sz w:val="18"/>
          <w:szCs w:val="18"/>
          <w:highlight w:val="yellow"/>
        </w:rPr>
        <w:t>Taneycomo B ballroom</w:t>
      </w:r>
      <w:r w:rsidRPr="00887E8B">
        <w:rPr>
          <w:rFonts w:ascii="Verdana" w:hAnsi="Verdana"/>
          <w:color w:val="000000"/>
          <w:sz w:val="18"/>
          <w:szCs w:val="18"/>
          <w:highlight w:val="yellow"/>
        </w:rPr>
        <w:t xml:space="preserve">.   </w:t>
      </w:r>
      <w:r w:rsidRPr="00887E8B">
        <w:rPr>
          <w:rFonts w:ascii="Verdana" w:hAnsi="Verdana"/>
          <w:sz w:val="18"/>
          <w:szCs w:val="18"/>
          <w:highlight w:val="yellow"/>
        </w:rPr>
        <w:t xml:space="preserve">All beverage breaks as well as the Exhibitor Reception on the evening of Tuesday, </w:t>
      </w:r>
      <w:r w:rsidR="00E065E4" w:rsidRPr="00887E8B">
        <w:rPr>
          <w:rFonts w:ascii="Verdana" w:hAnsi="Verdana"/>
          <w:sz w:val="18"/>
          <w:szCs w:val="18"/>
          <w:highlight w:val="yellow"/>
        </w:rPr>
        <w:t>June 20</w:t>
      </w:r>
      <w:r w:rsidRPr="00887E8B">
        <w:rPr>
          <w:rFonts w:ascii="Verdana" w:hAnsi="Verdana"/>
          <w:sz w:val="18"/>
          <w:szCs w:val="18"/>
          <w:highlight w:val="yellow"/>
          <w:vertAlign w:val="superscript"/>
        </w:rPr>
        <w:t>th</w:t>
      </w:r>
      <w:r w:rsidRPr="00887E8B">
        <w:rPr>
          <w:rFonts w:ascii="Verdana" w:hAnsi="Verdana"/>
          <w:sz w:val="18"/>
          <w:szCs w:val="18"/>
          <w:highlight w:val="yellow"/>
        </w:rPr>
        <w:t xml:space="preserve"> </w:t>
      </w:r>
      <w:r w:rsidR="00972A03" w:rsidRPr="00887E8B">
        <w:rPr>
          <w:rFonts w:ascii="Verdana" w:hAnsi="Verdana"/>
          <w:sz w:val="18"/>
          <w:szCs w:val="18"/>
          <w:highlight w:val="yellow"/>
        </w:rPr>
        <w:t xml:space="preserve">(bar and food) </w:t>
      </w:r>
      <w:r w:rsidRPr="00887E8B">
        <w:rPr>
          <w:rFonts w:ascii="Verdana" w:hAnsi="Verdana"/>
          <w:sz w:val="18"/>
          <w:szCs w:val="18"/>
          <w:highlight w:val="yellow"/>
        </w:rPr>
        <w:t>will be held in this room.</w:t>
      </w:r>
    </w:p>
    <w:p w14:paraId="59990FCB" w14:textId="77777777" w:rsidR="00657D35" w:rsidRPr="00D22BBA" w:rsidRDefault="00657D35" w:rsidP="00B77C61">
      <w:pPr>
        <w:jc w:val="both"/>
        <w:rPr>
          <w:rFonts w:ascii="Verdana" w:hAnsi="Verdana"/>
          <w:sz w:val="18"/>
          <w:szCs w:val="18"/>
        </w:rPr>
      </w:pPr>
    </w:p>
    <w:p w14:paraId="5FFFB9C8" w14:textId="4D37AD59" w:rsidR="00657D35" w:rsidRPr="003214A1" w:rsidRDefault="00657D35" w:rsidP="00B77C61">
      <w:pPr>
        <w:numPr>
          <w:ilvl w:val="0"/>
          <w:numId w:val="1"/>
        </w:numPr>
        <w:tabs>
          <w:tab w:val="num" w:pos="360"/>
        </w:tabs>
        <w:ind w:left="360"/>
        <w:jc w:val="both"/>
        <w:rPr>
          <w:rFonts w:ascii="Verdana" w:hAnsi="Verdana"/>
          <w:sz w:val="18"/>
          <w:szCs w:val="18"/>
          <w:highlight w:val="yellow"/>
        </w:rPr>
      </w:pPr>
      <w:r w:rsidRPr="003214A1">
        <w:rPr>
          <w:rFonts w:ascii="Verdana" w:hAnsi="Verdana"/>
          <w:b/>
          <w:sz w:val="18"/>
          <w:szCs w:val="18"/>
          <w:highlight w:val="yellow"/>
          <w:u w:val="single"/>
        </w:rPr>
        <w:t>Set-up Time</w:t>
      </w:r>
      <w:r w:rsidRPr="003214A1">
        <w:rPr>
          <w:rFonts w:ascii="Verdana" w:hAnsi="Verdana"/>
          <w:sz w:val="18"/>
          <w:szCs w:val="18"/>
          <w:highlight w:val="yellow"/>
        </w:rPr>
        <w:t xml:space="preserve">: Monday, </w:t>
      </w:r>
      <w:r w:rsidR="00C0054A">
        <w:rPr>
          <w:rFonts w:ascii="Verdana" w:hAnsi="Verdana"/>
          <w:sz w:val="18"/>
          <w:szCs w:val="18"/>
          <w:highlight w:val="yellow"/>
        </w:rPr>
        <w:t>October 19</w:t>
      </w:r>
      <w:r w:rsidR="00AF4F37" w:rsidRPr="003214A1">
        <w:rPr>
          <w:rFonts w:ascii="Verdana" w:hAnsi="Verdana"/>
          <w:sz w:val="18"/>
          <w:szCs w:val="18"/>
          <w:highlight w:val="yellow"/>
          <w:vertAlign w:val="superscript"/>
        </w:rPr>
        <w:t>th</w:t>
      </w:r>
      <w:r w:rsidR="00AF4F37" w:rsidRPr="003214A1">
        <w:rPr>
          <w:rFonts w:ascii="Verdana" w:hAnsi="Verdana"/>
          <w:sz w:val="18"/>
          <w:szCs w:val="18"/>
          <w:highlight w:val="yellow"/>
        </w:rPr>
        <w:t xml:space="preserve"> </w:t>
      </w:r>
      <w:r w:rsidRPr="003214A1">
        <w:rPr>
          <w:rFonts w:ascii="Verdana" w:hAnsi="Verdana"/>
          <w:sz w:val="18"/>
          <w:szCs w:val="18"/>
          <w:highlight w:val="yellow"/>
        </w:rPr>
        <w:t>from Noon to 5:00</w:t>
      </w:r>
      <w:r w:rsidR="00B20C42" w:rsidRPr="003214A1">
        <w:rPr>
          <w:rFonts w:ascii="Verdana" w:hAnsi="Verdana"/>
          <w:sz w:val="18"/>
          <w:szCs w:val="18"/>
          <w:highlight w:val="yellow"/>
        </w:rPr>
        <w:t xml:space="preserve"> </w:t>
      </w:r>
      <w:r w:rsidRPr="003214A1">
        <w:rPr>
          <w:rFonts w:ascii="Verdana" w:hAnsi="Verdana"/>
          <w:sz w:val="18"/>
          <w:szCs w:val="18"/>
          <w:highlight w:val="yellow"/>
        </w:rPr>
        <w:t>pm (</w:t>
      </w:r>
      <w:r w:rsidR="00FB4E8F" w:rsidRPr="003214A1">
        <w:rPr>
          <w:rFonts w:ascii="Verdana" w:hAnsi="Verdana"/>
          <w:sz w:val="18"/>
          <w:szCs w:val="18"/>
          <w:highlight w:val="yellow"/>
        </w:rPr>
        <w:t>Cornhole tournament Monday</w:t>
      </w:r>
      <w:r w:rsidRPr="003214A1">
        <w:rPr>
          <w:rFonts w:ascii="Verdana" w:hAnsi="Verdana"/>
          <w:sz w:val="18"/>
          <w:szCs w:val="18"/>
          <w:highlight w:val="yellow"/>
        </w:rPr>
        <w:t xml:space="preserve"> night)</w:t>
      </w:r>
      <w:r w:rsidR="00FB4E8F" w:rsidRPr="003214A1">
        <w:rPr>
          <w:rFonts w:ascii="Verdana" w:hAnsi="Verdana"/>
          <w:sz w:val="18"/>
          <w:szCs w:val="18"/>
          <w:highlight w:val="yellow"/>
        </w:rPr>
        <w:t>.</w:t>
      </w:r>
      <w:r w:rsidRPr="003214A1">
        <w:rPr>
          <w:rFonts w:ascii="Verdana" w:hAnsi="Verdana"/>
          <w:sz w:val="18"/>
          <w:szCs w:val="18"/>
          <w:highlight w:val="yellow"/>
        </w:rPr>
        <w:t xml:space="preserve">  </w:t>
      </w:r>
    </w:p>
    <w:p w14:paraId="70872218" w14:textId="4EDD4C8F" w:rsidR="00657D35" w:rsidRPr="003214A1" w:rsidRDefault="00657D35" w:rsidP="00B77C61">
      <w:pPr>
        <w:numPr>
          <w:ilvl w:val="0"/>
          <w:numId w:val="1"/>
        </w:numPr>
        <w:tabs>
          <w:tab w:val="num" w:pos="360"/>
        </w:tabs>
        <w:ind w:left="360"/>
        <w:jc w:val="both"/>
        <w:rPr>
          <w:rFonts w:ascii="Verdana" w:hAnsi="Verdana"/>
          <w:sz w:val="18"/>
          <w:szCs w:val="18"/>
          <w:highlight w:val="yellow"/>
        </w:rPr>
      </w:pPr>
      <w:r w:rsidRPr="003214A1">
        <w:rPr>
          <w:rFonts w:ascii="Verdana" w:hAnsi="Verdana"/>
          <w:b/>
          <w:sz w:val="18"/>
          <w:szCs w:val="18"/>
          <w:highlight w:val="yellow"/>
          <w:u w:val="single"/>
        </w:rPr>
        <w:t>Exhibit Hours</w:t>
      </w:r>
      <w:r w:rsidR="003214A1" w:rsidRPr="003214A1">
        <w:rPr>
          <w:rFonts w:ascii="Verdana" w:hAnsi="Verdana"/>
          <w:sz w:val="18"/>
          <w:szCs w:val="18"/>
          <w:highlight w:val="yellow"/>
        </w:rPr>
        <w:t>: Tuesday</w:t>
      </w:r>
      <w:r w:rsidRPr="003214A1">
        <w:rPr>
          <w:rFonts w:ascii="Verdana" w:hAnsi="Verdana"/>
          <w:sz w:val="18"/>
          <w:szCs w:val="18"/>
          <w:highlight w:val="yellow"/>
        </w:rPr>
        <w:t xml:space="preserve">, </w:t>
      </w:r>
      <w:r w:rsidR="00C0054A">
        <w:rPr>
          <w:rFonts w:ascii="Verdana" w:hAnsi="Verdana"/>
          <w:sz w:val="18"/>
          <w:szCs w:val="18"/>
          <w:highlight w:val="yellow"/>
        </w:rPr>
        <w:t>October 20</w:t>
      </w:r>
      <w:r w:rsidR="00AF4F37" w:rsidRPr="003214A1">
        <w:rPr>
          <w:rFonts w:ascii="Verdana" w:hAnsi="Verdana"/>
          <w:sz w:val="18"/>
          <w:szCs w:val="18"/>
          <w:highlight w:val="yellow"/>
          <w:vertAlign w:val="superscript"/>
        </w:rPr>
        <w:t>th</w:t>
      </w:r>
      <w:r w:rsidR="00AF4F37" w:rsidRPr="003214A1">
        <w:rPr>
          <w:rFonts w:ascii="Verdana" w:hAnsi="Verdana"/>
          <w:sz w:val="18"/>
          <w:szCs w:val="18"/>
          <w:highlight w:val="yellow"/>
        </w:rPr>
        <w:t xml:space="preserve"> </w:t>
      </w:r>
      <w:r w:rsidRPr="003214A1">
        <w:rPr>
          <w:rFonts w:ascii="Verdana" w:hAnsi="Verdana"/>
          <w:sz w:val="18"/>
          <w:szCs w:val="18"/>
          <w:highlight w:val="yellow"/>
        </w:rPr>
        <w:t xml:space="preserve">from </w:t>
      </w:r>
      <w:r w:rsidR="00B20C42" w:rsidRPr="003214A1">
        <w:rPr>
          <w:rFonts w:ascii="Verdana" w:hAnsi="Verdana"/>
          <w:sz w:val="18"/>
          <w:szCs w:val="18"/>
          <w:highlight w:val="yellow"/>
        </w:rPr>
        <w:t>7</w:t>
      </w:r>
      <w:r w:rsidRPr="003214A1">
        <w:rPr>
          <w:rFonts w:ascii="Verdana" w:hAnsi="Verdana"/>
          <w:sz w:val="18"/>
          <w:szCs w:val="18"/>
          <w:highlight w:val="yellow"/>
        </w:rPr>
        <w:t>:00</w:t>
      </w:r>
      <w:r w:rsidR="00B20C42" w:rsidRPr="003214A1">
        <w:rPr>
          <w:rFonts w:ascii="Verdana" w:hAnsi="Verdana"/>
          <w:sz w:val="18"/>
          <w:szCs w:val="18"/>
          <w:highlight w:val="yellow"/>
        </w:rPr>
        <w:t xml:space="preserve"> </w:t>
      </w:r>
      <w:r w:rsidRPr="003214A1">
        <w:rPr>
          <w:rFonts w:ascii="Verdana" w:hAnsi="Verdana"/>
          <w:sz w:val="18"/>
          <w:szCs w:val="18"/>
          <w:highlight w:val="yellow"/>
        </w:rPr>
        <w:t xml:space="preserve">am to </w:t>
      </w:r>
      <w:r w:rsidR="00B20C42" w:rsidRPr="003214A1">
        <w:rPr>
          <w:rFonts w:ascii="Verdana" w:hAnsi="Verdana"/>
          <w:sz w:val="18"/>
          <w:szCs w:val="18"/>
          <w:highlight w:val="yellow"/>
        </w:rPr>
        <w:t>4</w:t>
      </w:r>
      <w:r w:rsidRPr="003214A1">
        <w:rPr>
          <w:rFonts w:ascii="Verdana" w:hAnsi="Verdana"/>
          <w:sz w:val="18"/>
          <w:szCs w:val="18"/>
          <w:highlight w:val="yellow"/>
        </w:rPr>
        <w:t>:30</w:t>
      </w:r>
      <w:r w:rsidR="00B20C42" w:rsidRPr="003214A1">
        <w:rPr>
          <w:rFonts w:ascii="Verdana" w:hAnsi="Verdana"/>
          <w:sz w:val="18"/>
          <w:szCs w:val="18"/>
          <w:highlight w:val="yellow"/>
        </w:rPr>
        <w:t xml:space="preserve"> </w:t>
      </w:r>
      <w:r w:rsidRPr="003214A1">
        <w:rPr>
          <w:rFonts w:ascii="Verdana" w:hAnsi="Verdana"/>
          <w:sz w:val="18"/>
          <w:szCs w:val="18"/>
          <w:highlight w:val="yellow"/>
        </w:rPr>
        <w:t xml:space="preserve">pm (Exhibitor Reception begins at </w:t>
      </w:r>
      <w:r w:rsidR="00B20C42" w:rsidRPr="003214A1">
        <w:rPr>
          <w:rFonts w:ascii="Verdana" w:hAnsi="Verdana"/>
          <w:sz w:val="18"/>
          <w:szCs w:val="18"/>
          <w:highlight w:val="yellow"/>
        </w:rPr>
        <w:t>4:3</w:t>
      </w:r>
      <w:r w:rsidRPr="003214A1">
        <w:rPr>
          <w:rFonts w:ascii="Verdana" w:hAnsi="Verdana"/>
          <w:sz w:val="18"/>
          <w:szCs w:val="18"/>
          <w:highlight w:val="yellow"/>
        </w:rPr>
        <w:t>0</w:t>
      </w:r>
      <w:r w:rsidR="00B20C42" w:rsidRPr="003214A1">
        <w:rPr>
          <w:rFonts w:ascii="Verdana" w:hAnsi="Verdana"/>
          <w:sz w:val="18"/>
          <w:szCs w:val="18"/>
          <w:highlight w:val="yellow"/>
        </w:rPr>
        <w:t xml:space="preserve"> </w:t>
      </w:r>
      <w:r w:rsidRPr="003214A1">
        <w:rPr>
          <w:rFonts w:ascii="Verdana" w:hAnsi="Verdana"/>
          <w:sz w:val="18"/>
          <w:szCs w:val="18"/>
          <w:highlight w:val="yellow"/>
        </w:rPr>
        <w:t xml:space="preserve">pm and ends at </w:t>
      </w:r>
      <w:r w:rsidR="00FB4E8F" w:rsidRPr="003214A1">
        <w:rPr>
          <w:rFonts w:ascii="Verdana" w:hAnsi="Verdana"/>
          <w:sz w:val="18"/>
          <w:szCs w:val="18"/>
          <w:highlight w:val="yellow"/>
        </w:rPr>
        <w:t>8</w:t>
      </w:r>
      <w:r w:rsidRPr="003214A1">
        <w:rPr>
          <w:rFonts w:ascii="Verdana" w:hAnsi="Verdana"/>
          <w:sz w:val="18"/>
          <w:szCs w:val="18"/>
          <w:highlight w:val="yellow"/>
        </w:rPr>
        <w:t>:30</w:t>
      </w:r>
      <w:r w:rsidR="00B20C42" w:rsidRPr="003214A1">
        <w:rPr>
          <w:rFonts w:ascii="Verdana" w:hAnsi="Verdana"/>
          <w:sz w:val="18"/>
          <w:szCs w:val="18"/>
          <w:highlight w:val="yellow"/>
        </w:rPr>
        <w:t xml:space="preserve"> </w:t>
      </w:r>
      <w:r w:rsidRPr="003214A1">
        <w:rPr>
          <w:rFonts w:ascii="Verdana" w:hAnsi="Verdana"/>
          <w:sz w:val="18"/>
          <w:szCs w:val="18"/>
          <w:highlight w:val="yellow"/>
        </w:rPr>
        <w:t xml:space="preserve">pm, entertainment to follow); and </w:t>
      </w:r>
      <w:r w:rsidRPr="003214A1">
        <w:rPr>
          <w:rFonts w:ascii="Verdana" w:hAnsi="Verdana"/>
          <w:color w:val="000000"/>
          <w:sz w:val="18"/>
          <w:szCs w:val="18"/>
          <w:highlight w:val="yellow"/>
        </w:rPr>
        <w:t xml:space="preserve">Wednesday, </w:t>
      </w:r>
      <w:r w:rsidR="00C0054A">
        <w:rPr>
          <w:rFonts w:ascii="Verdana" w:hAnsi="Verdana"/>
          <w:sz w:val="18"/>
          <w:szCs w:val="18"/>
          <w:highlight w:val="yellow"/>
        </w:rPr>
        <w:t>October 21</w:t>
      </w:r>
      <w:r w:rsidR="00C0054A" w:rsidRPr="00C0054A">
        <w:rPr>
          <w:rFonts w:ascii="Verdana" w:hAnsi="Verdana"/>
          <w:sz w:val="18"/>
          <w:szCs w:val="18"/>
          <w:highlight w:val="yellow"/>
          <w:vertAlign w:val="superscript"/>
        </w:rPr>
        <w:t>st</w:t>
      </w:r>
      <w:r w:rsidR="00C0054A">
        <w:rPr>
          <w:rFonts w:ascii="Verdana" w:hAnsi="Verdana"/>
          <w:sz w:val="18"/>
          <w:szCs w:val="18"/>
          <w:highlight w:val="yellow"/>
        </w:rPr>
        <w:t xml:space="preserve"> </w:t>
      </w:r>
      <w:r w:rsidRPr="003214A1">
        <w:rPr>
          <w:rFonts w:ascii="Verdana" w:hAnsi="Verdana"/>
          <w:color w:val="000000"/>
          <w:sz w:val="18"/>
          <w:szCs w:val="18"/>
          <w:highlight w:val="yellow"/>
        </w:rPr>
        <w:t>from 7:00</w:t>
      </w:r>
      <w:r w:rsidR="00B20C42" w:rsidRPr="003214A1">
        <w:rPr>
          <w:rFonts w:ascii="Verdana" w:hAnsi="Verdana"/>
          <w:color w:val="000000"/>
          <w:sz w:val="18"/>
          <w:szCs w:val="18"/>
          <w:highlight w:val="yellow"/>
        </w:rPr>
        <w:t xml:space="preserve"> </w:t>
      </w:r>
      <w:r w:rsidRPr="003214A1">
        <w:rPr>
          <w:rFonts w:ascii="Verdana" w:hAnsi="Verdana"/>
          <w:color w:val="000000"/>
          <w:sz w:val="18"/>
          <w:szCs w:val="18"/>
          <w:highlight w:val="yellow"/>
        </w:rPr>
        <w:t>am to 11:30</w:t>
      </w:r>
      <w:r w:rsidR="00B20C42" w:rsidRPr="003214A1">
        <w:rPr>
          <w:rFonts w:ascii="Verdana" w:hAnsi="Verdana"/>
          <w:color w:val="000000"/>
          <w:sz w:val="18"/>
          <w:szCs w:val="18"/>
          <w:highlight w:val="yellow"/>
        </w:rPr>
        <w:t xml:space="preserve"> </w:t>
      </w:r>
      <w:r w:rsidRPr="003214A1">
        <w:rPr>
          <w:rFonts w:ascii="Verdana" w:hAnsi="Verdana"/>
          <w:color w:val="000000"/>
          <w:sz w:val="18"/>
          <w:szCs w:val="18"/>
          <w:highlight w:val="yellow"/>
        </w:rPr>
        <w:t>am</w:t>
      </w:r>
      <w:r w:rsidRPr="003214A1">
        <w:rPr>
          <w:rFonts w:ascii="Verdana" w:hAnsi="Verdana"/>
          <w:sz w:val="18"/>
          <w:szCs w:val="18"/>
          <w:highlight w:val="yellow"/>
        </w:rPr>
        <w:t xml:space="preserve">.  </w:t>
      </w:r>
    </w:p>
    <w:p w14:paraId="0B33D6E7" w14:textId="15A56BEB" w:rsidR="00657D35" w:rsidRPr="003214A1" w:rsidRDefault="00657D35" w:rsidP="00B77C61">
      <w:pPr>
        <w:numPr>
          <w:ilvl w:val="0"/>
          <w:numId w:val="1"/>
        </w:numPr>
        <w:tabs>
          <w:tab w:val="num" w:pos="360"/>
        </w:tabs>
        <w:ind w:left="360"/>
        <w:jc w:val="both"/>
        <w:rPr>
          <w:rFonts w:ascii="Verdana" w:hAnsi="Verdana"/>
          <w:color w:val="000000"/>
          <w:sz w:val="18"/>
          <w:szCs w:val="18"/>
          <w:highlight w:val="yellow"/>
        </w:rPr>
      </w:pPr>
      <w:r w:rsidRPr="003214A1">
        <w:rPr>
          <w:rFonts w:ascii="Verdana" w:hAnsi="Verdana"/>
          <w:b/>
          <w:sz w:val="18"/>
          <w:szCs w:val="18"/>
          <w:highlight w:val="yellow"/>
          <w:u w:val="single"/>
        </w:rPr>
        <w:t>Tear-down Time</w:t>
      </w:r>
      <w:r w:rsidRPr="003214A1">
        <w:rPr>
          <w:rFonts w:ascii="Verdana" w:hAnsi="Verdana"/>
          <w:sz w:val="18"/>
          <w:szCs w:val="18"/>
          <w:highlight w:val="yellow"/>
        </w:rPr>
        <w:t>: Tuesday after the exhibitor reception</w:t>
      </w:r>
      <w:r w:rsidR="00B20C42" w:rsidRPr="003214A1">
        <w:rPr>
          <w:rFonts w:ascii="Verdana" w:hAnsi="Verdana"/>
          <w:sz w:val="18"/>
          <w:szCs w:val="18"/>
          <w:highlight w:val="yellow"/>
        </w:rPr>
        <w:t xml:space="preserve"> is over</w:t>
      </w:r>
      <w:r w:rsidR="00B20C42" w:rsidRPr="003214A1">
        <w:rPr>
          <w:rFonts w:ascii="Verdana" w:hAnsi="Verdana"/>
          <w:color w:val="000000"/>
          <w:sz w:val="18"/>
          <w:szCs w:val="18"/>
          <w:highlight w:val="yellow"/>
        </w:rPr>
        <w:t>, we provide that option</w:t>
      </w:r>
      <w:r w:rsidR="00B20C42" w:rsidRPr="003214A1">
        <w:rPr>
          <w:rFonts w:ascii="Verdana" w:hAnsi="Verdana"/>
          <w:sz w:val="18"/>
          <w:szCs w:val="18"/>
          <w:highlight w:val="yellow"/>
        </w:rPr>
        <w:t>,</w:t>
      </w:r>
      <w:r w:rsidRPr="003214A1">
        <w:rPr>
          <w:rFonts w:ascii="Verdana" w:hAnsi="Verdana"/>
          <w:sz w:val="18"/>
          <w:szCs w:val="18"/>
          <w:highlight w:val="yellow"/>
        </w:rPr>
        <w:t xml:space="preserve"> or </w:t>
      </w:r>
      <w:r w:rsidR="00C0054A" w:rsidRPr="003214A1">
        <w:rPr>
          <w:rFonts w:ascii="Verdana" w:hAnsi="Verdana"/>
          <w:color w:val="000000"/>
          <w:sz w:val="18"/>
          <w:szCs w:val="18"/>
          <w:highlight w:val="yellow"/>
        </w:rPr>
        <w:t xml:space="preserve">Wednesday, </w:t>
      </w:r>
      <w:r w:rsidR="00C0054A">
        <w:rPr>
          <w:rFonts w:ascii="Verdana" w:hAnsi="Verdana"/>
          <w:sz w:val="18"/>
          <w:szCs w:val="18"/>
          <w:highlight w:val="yellow"/>
        </w:rPr>
        <w:t>October 21</w:t>
      </w:r>
      <w:r w:rsidR="00C0054A" w:rsidRPr="00C0054A">
        <w:rPr>
          <w:rFonts w:ascii="Verdana" w:hAnsi="Verdana"/>
          <w:sz w:val="18"/>
          <w:szCs w:val="18"/>
          <w:highlight w:val="yellow"/>
          <w:vertAlign w:val="superscript"/>
        </w:rPr>
        <w:t>st</w:t>
      </w:r>
      <w:r w:rsidRPr="003214A1">
        <w:rPr>
          <w:rFonts w:ascii="Verdana" w:hAnsi="Verdana"/>
          <w:sz w:val="18"/>
          <w:szCs w:val="18"/>
          <w:highlight w:val="yellow"/>
        </w:rPr>
        <w:t>; Exhibitors may tear down following the morning break and be done by 1</w:t>
      </w:r>
      <w:r w:rsidR="00B20C42" w:rsidRPr="003214A1">
        <w:rPr>
          <w:rFonts w:ascii="Verdana" w:hAnsi="Verdana"/>
          <w:sz w:val="18"/>
          <w:szCs w:val="18"/>
          <w:highlight w:val="yellow"/>
        </w:rPr>
        <w:t>1</w:t>
      </w:r>
      <w:r w:rsidRPr="003214A1">
        <w:rPr>
          <w:rFonts w:ascii="Verdana" w:hAnsi="Verdana"/>
          <w:sz w:val="18"/>
          <w:szCs w:val="18"/>
          <w:highlight w:val="yellow"/>
        </w:rPr>
        <w:t>:</w:t>
      </w:r>
      <w:r w:rsidR="00B20C42" w:rsidRPr="003214A1">
        <w:rPr>
          <w:rFonts w:ascii="Verdana" w:hAnsi="Verdana"/>
          <w:sz w:val="18"/>
          <w:szCs w:val="18"/>
          <w:highlight w:val="yellow"/>
        </w:rPr>
        <w:t>3</w:t>
      </w:r>
      <w:r w:rsidRPr="003214A1">
        <w:rPr>
          <w:rFonts w:ascii="Verdana" w:hAnsi="Verdana"/>
          <w:sz w:val="18"/>
          <w:szCs w:val="18"/>
          <w:highlight w:val="yellow"/>
        </w:rPr>
        <w:t xml:space="preserve">0 </w:t>
      </w:r>
      <w:r w:rsidR="00B20C42" w:rsidRPr="003214A1">
        <w:rPr>
          <w:rFonts w:ascii="Verdana" w:hAnsi="Verdana"/>
          <w:sz w:val="18"/>
          <w:szCs w:val="18"/>
          <w:highlight w:val="yellow"/>
        </w:rPr>
        <w:t>a</w:t>
      </w:r>
      <w:r w:rsidRPr="003214A1">
        <w:rPr>
          <w:rFonts w:ascii="Verdana" w:hAnsi="Verdana"/>
          <w:sz w:val="18"/>
          <w:szCs w:val="18"/>
          <w:highlight w:val="yellow"/>
        </w:rPr>
        <w:t>m (for closing session)</w:t>
      </w:r>
      <w:r w:rsidRPr="003214A1">
        <w:rPr>
          <w:rFonts w:ascii="Verdana" w:hAnsi="Verdana"/>
          <w:color w:val="000000"/>
          <w:sz w:val="18"/>
          <w:szCs w:val="18"/>
          <w:highlight w:val="yellow"/>
        </w:rPr>
        <w:t>.  Please do not tear down during the closing session due to noise.  Again, you may exit the conference on Tuesday evening</w:t>
      </w:r>
      <w:r w:rsidR="00B20C42" w:rsidRPr="003214A1">
        <w:rPr>
          <w:rFonts w:ascii="Verdana" w:hAnsi="Verdana"/>
          <w:color w:val="000000"/>
          <w:sz w:val="18"/>
          <w:szCs w:val="18"/>
          <w:highlight w:val="yellow"/>
        </w:rPr>
        <w:t xml:space="preserve">, but </w:t>
      </w:r>
      <w:r w:rsidR="00B20C42" w:rsidRPr="003214A1">
        <w:rPr>
          <w:rFonts w:ascii="Verdana" w:hAnsi="Verdana"/>
          <w:sz w:val="18"/>
          <w:szCs w:val="18"/>
          <w:highlight w:val="yellow"/>
        </w:rPr>
        <w:t>we appreciate you staying for Wednesday however if you need to leave, we understand, j</w:t>
      </w:r>
      <w:r w:rsidRPr="003214A1">
        <w:rPr>
          <w:rFonts w:ascii="Verdana" w:hAnsi="Verdana"/>
          <w:color w:val="000000"/>
          <w:sz w:val="18"/>
          <w:szCs w:val="18"/>
          <w:highlight w:val="yellow"/>
        </w:rPr>
        <w:t>ust let us know.</w:t>
      </w:r>
    </w:p>
    <w:p w14:paraId="5EC809D9" w14:textId="77777777" w:rsidR="00657D35" w:rsidRPr="00D22BBA" w:rsidRDefault="00657D35" w:rsidP="00B77C61">
      <w:pPr>
        <w:jc w:val="both"/>
        <w:rPr>
          <w:rFonts w:ascii="Verdana" w:hAnsi="Verdana"/>
          <w:sz w:val="18"/>
          <w:szCs w:val="18"/>
          <w:u w:val="single"/>
        </w:rPr>
      </w:pPr>
    </w:p>
    <w:p w14:paraId="3B2EB0EF" w14:textId="77777777" w:rsidR="00657D35" w:rsidRPr="00D22BBA" w:rsidRDefault="00657D35" w:rsidP="00B77C61">
      <w:pPr>
        <w:jc w:val="both"/>
        <w:rPr>
          <w:rFonts w:ascii="Verdana" w:hAnsi="Verdana"/>
          <w:sz w:val="18"/>
          <w:szCs w:val="18"/>
        </w:rPr>
      </w:pPr>
      <w:r w:rsidRPr="00D22BBA">
        <w:rPr>
          <w:rFonts w:ascii="Verdana" w:hAnsi="Verdana"/>
          <w:sz w:val="18"/>
          <w:szCs w:val="18"/>
        </w:rPr>
        <w:t>Exhibit booth space shall be assigned just before the conference.  Space may be limited; therefore, your prompt response is important.  Sub-leasing of assigned space is not allowed.  VPPPA reserves the right to alter the space if deemed necessary for the best interests of the exhibition.   VPPPA will make every effort to consult with Exhibitors in these matters.</w:t>
      </w:r>
    </w:p>
    <w:p w14:paraId="09469845" w14:textId="77777777" w:rsidR="0088207A" w:rsidRPr="00FB580B" w:rsidRDefault="0088207A" w:rsidP="0088207A">
      <w:pPr>
        <w:jc w:val="both"/>
        <w:rPr>
          <w:rFonts w:ascii="Verdana" w:hAnsi="Verdana"/>
          <w:sz w:val="40"/>
          <w:szCs w:val="40"/>
        </w:rPr>
      </w:pPr>
    </w:p>
    <w:p w14:paraId="744C4191" w14:textId="77777777" w:rsidR="0088207A" w:rsidRPr="006D47AE" w:rsidRDefault="0088207A" w:rsidP="0088207A">
      <w:pPr>
        <w:pBdr>
          <w:top w:val="single" w:sz="4" w:space="1" w:color="auto"/>
          <w:left w:val="single" w:sz="4" w:space="4" w:color="auto"/>
          <w:bottom w:val="single" w:sz="4" w:space="1" w:color="auto"/>
          <w:right w:val="single" w:sz="4" w:space="4" w:color="auto"/>
        </w:pBdr>
        <w:rPr>
          <w:rFonts w:ascii="Verdana" w:hAnsi="Verdana"/>
          <w:sz w:val="22"/>
          <w:szCs w:val="22"/>
        </w:rPr>
      </w:pPr>
      <w:r w:rsidRPr="006D47AE">
        <w:rPr>
          <w:rFonts w:ascii="Verdana" w:hAnsi="Verdana"/>
          <w:b/>
          <w:sz w:val="22"/>
          <w:szCs w:val="22"/>
        </w:rPr>
        <w:t>BADGES</w:t>
      </w:r>
      <w:r>
        <w:rPr>
          <w:rFonts w:ascii="Verdana" w:hAnsi="Verdana"/>
          <w:b/>
          <w:sz w:val="22"/>
          <w:szCs w:val="22"/>
        </w:rPr>
        <w:t xml:space="preserve"> &amp; SPECIAL DIETARY NEEDS</w:t>
      </w:r>
    </w:p>
    <w:p w14:paraId="7FCBB663" w14:textId="77777777" w:rsidR="009D09C1" w:rsidRDefault="009D09C1" w:rsidP="0088207A">
      <w:pPr>
        <w:jc w:val="both"/>
        <w:rPr>
          <w:rFonts w:ascii="Verdana" w:hAnsi="Verdana"/>
          <w:sz w:val="18"/>
          <w:szCs w:val="18"/>
        </w:rPr>
      </w:pPr>
    </w:p>
    <w:p w14:paraId="2C7C41DA" w14:textId="75F7E59A" w:rsidR="0088207A" w:rsidRPr="00D22BBA" w:rsidRDefault="0088207A" w:rsidP="0088207A">
      <w:pPr>
        <w:jc w:val="both"/>
        <w:rPr>
          <w:rFonts w:ascii="Verdana" w:hAnsi="Verdana"/>
          <w:b/>
          <w:sz w:val="18"/>
          <w:szCs w:val="18"/>
          <w:u w:val="single"/>
        </w:rPr>
      </w:pPr>
      <w:r w:rsidRPr="00D22BBA">
        <w:rPr>
          <w:rFonts w:ascii="Verdana" w:hAnsi="Verdana"/>
          <w:sz w:val="18"/>
          <w:szCs w:val="18"/>
        </w:rPr>
        <w:t xml:space="preserve">For badge purposes, please list booth personnel as they want their name to appear on their badge.  One person per booth included in booth registration.  Registration for additional booth </w:t>
      </w:r>
      <w:r w:rsidRPr="00A77A93">
        <w:rPr>
          <w:rFonts w:ascii="Verdana" w:hAnsi="Verdana"/>
          <w:sz w:val="18"/>
          <w:szCs w:val="18"/>
        </w:rPr>
        <w:t xml:space="preserve">attendants is </w:t>
      </w:r>
      <w:r w:rsidR="003214A1" w:rsidRPr="00A77A93">
        <w:rPr>
          <w:rFonts w:ascii="Verdana" w:hAnsi="Verdana"/>
          <w:b/>
          <w:bCs/>
          <w:sz w:val="18"/>
          <w:szCs w:val="18"/>
        </w:rPr>
        <w:t>$200</w:t>
      </w:r>
      <w:r w:rsidR="003214A1" w:rsidRPr="00A77A93">
        <w:rPr>
          <w:rFonts w:ascii="Verdana" w:hAnsi="Verdana"/>
          <w:sz w:val="18"/>
          <w:szCs w:val="18"/>
        </w:rPr>
        <w:t xml:space="preserve"> </w:t>
      </w:r>
      <w:r w:rsidRPr="00A77A93">
        <w:rPr>
          <w:rFonts w:ascii="Verdana" w:hAnsi="Verdana"/>
          <w:sz w:val="18"/>
          <w:szCs w:val="18"/>
        </w:rPr>
        <w:t>per</w:t>
      </w:r>
      <w:r w:rsidRPr="00D22BBA">
        <w:rPr>
          <w:rFonts w:ascii="Verdana" w:hAnsi="Verdana"/>
          <w:sz w:val="18"/>
          <w:szCs w:val="18"/>
        </w:rPr>
        <w:t xml:space="preserve"> person.  </w:t>
      </w:r>
      <w:r w:rsidRPr="00D22BBA">
        <w:rPr>
          <w:rFonts w:ascii="Verdana" w:hAnsi="Verdana"/>
          <w:b/>
          <w:sz w:val="18"/>
          <w:szCs w:val="18"/>
          <w:u w:val="single"/>
        </w:rPr>
        <w:t>Please indicate special dietary needs for attendees.</w:t>
      </w:r>
    </w:p>
    <w:p w14:paraId="35F70A82" w14:textId="77777777" w:rsidR="0088207A" w:rsidRPr="00D22BBA" w:rsidRDefault="0088207A" w:rsidP="0088207A">
      <w:pPr>
        <w:jc w:val="both"/>
        <w:rPr>
          <w:rFonts w:ascii="Verdana" w:hAnsi="Verdana"/>
          <w:b/>
          <w:sz w:val="18"/>
          <w:szCs w:val="18"/>
        </w:rPr>
      </w:pPr>
    </w:p>
    <w:p w14:paraId="615AED8C" w14:textId="3D7D88DD" w:rsidR="0088207A" w:rsidRPr="00D22BBA" w:rsidRDefault="0088207A" w:rsidP="0088207A">
      <w:pPr>
        <w:tabs>
          <w:tab w:val="left" w:pos="2340"/>
        </w:tabs>
        <w:jc w:val="both"/>
        <w:rPr>
          <w:rFonts w:ascii="Verdana" w:hAnsi="Verdana"/>
          <w:sz w:val="18"/>
          <w:szCs w:val="18"/>
        </w:rPr>
      </w:pPr>
      <w:r w:rsidRPr="00D22BBA">
        <w:rPr>
          <w:rFonts w:ascii="Verdana" w:hAnsi="Verdana"/>
          <w:sz w:val="18"/>
          <w:szCs w:val="18"/>
        </w:rPr>
        <w:t xml:space="preserve">Booth attendant #1: </w:t>
      </w:r>
      <w:r w:rsidRPr="00D22BBA">
        <w:rPr>
          <w:rFonts w:ascii="Verdana" w:hAnsi="Verdana"/>
          <w:sz w:val="18"/>
          <w:szCs w:val="18"/>
        </w:rPr>
        <w:tab/>
        <w:t>_____________________________ Special Dietary Needs    Yes___</w:t>
      </w:r>
      <w:r w:rsidR="00735ECE">
        <w:rPr>
          <w:rFonts w:ascii="Verdana" w:hAnsi="Verdana"/>
          <w:sz w:val="18"/>
          <w:szCs w:val="18"/>
        </w:rPr>
        <w:t>_</w:t>
      </w:r>
      <w:r w:rsidRPr="00D22BBA">
        <w:rPr>
          <w:rFonts w:ascii="Verdana" w:hAnsi="Verdana"/>
          <w:sz w:val="18"/>
          <w:szCs w:val="18"/>
        </w:rPr>
        <w:t xml:space="preserve">     No____</w:t>
      </w:r>
      <w:r w:rsidRPr="00D22BBA">
        <w:rPr>
          <w:rFonts w:ascii="Arial" w:hAnsi="Arial" w:cs="Arial"/>
          <w:sz w:val="18"/>
          <w:szCs w:val="18"/>
        </w:rPr>
        <w:t>⁯</w:t>
      </w:r>
    </w:p>
    <w:p w14:paraId="78580945" w14:textId="77777777" w:rsidR="0088207A" w:rsidRPr="00D22BBA" w:rsidRDefault="0088207A" w:rsidP="0088207A">
      <w:pPr>
        <w:tabs>
          <w:tab w:val="left" w:pos="2340"/>
        </w:tabs>
        <w:jc w:val="both"/>
        <w:rPr>
          <w:rFonts w:ascii="Verdana" w:hAnsi="Verdana"/>
          <w:sz w:val="18"/>
          <w:szCs w:val="18"/>
        </w:rPr>
      </w:pPr>
    </w:p>
    <w:p w14:paraId="64688E1B" w14:textId="77777777" w:rsidR="0088207A" w:rsidRPr="00D22BBA" w:rsidRDefault="0088207A" w:rsidP="0088207A">
      <w:pPr>
        <w:tabs>
          <w:tab w:val="left" w:pos="2340"/>
        </w:tabs>
        <w:jc w:val="both"/>
        <w:rPr>
          <w:rFonts w:ascii="Verdana" w:hAnsi="Verdana"/>
          <w:sz w:val="18"/>
          <w:szCs w:val="18"/>
        </w:rPr>
      </w:pPr>
      <w:r w:rsidRPr="00D22BBA">
        <w:rPr>
          <w:rFonts w:ascii="Verdana" w:hAnsi="Verdana"/>
          <w:sz w:val="18"/>
          <w:szCs w:val="18"/>
        </w:rPr>
        <w:t xml:space="preserve">Booth attendant #2: </w:t>
      </w:r>
      <w:r w:rsidRPr="00D22BBA">
        <w:rPr>
          <w:rFonts w:ascii="Verdana" w:hAnsi="Verdana"/>
          <w:sz w:val="18"/>
          <w:szCs w:val="18"/>
        </w:rPr>
        <w:tab/>
        <w:t xml:space="preserve">_____________________________ Special Dietary Needs    Yes____     No____ </w:t>
      </w:r>
      <w:r w:rsidRPr="00D22BBA">
        <w:rPr>
          <w:rFonts w:ascii="Arial" w:hAnsi="Arial" w:cs="Arial"/>
          <w:sz w:val="18"/>
          <w:szCs w:val="18"/>
        </w:rPr>
        <w:t>⁯</w:t>
      </w:r>
    </w:p>
    <w:p w14:paraId="1A208D55" w14:textId="77777777" w:rsidR="0088207A" w:rsidRPr="00D22BBA" w:rsidRDefault="0088207A" w:rsidP="0088207A">
      <w:pPr>
        <w:tabs>
          <w:tab w:val="left" w:pos="2340"/>
        </w:tabs>
        <w:jc w:val="both"/>
        <w:rPr>
          <w:rFonts w:ascii="Verdana" w:hAnsi="Verdana"/>
          <w:sz w:val="18"/>
          <w:szCs w:val="18"/>
        </w:rPr>
      </w:pPr>
    </w:p>
    <w:p w14:paraId="6DDAC274" w14:textId="77777777" w:rsidR="0088207A" w:rsidRPr="00D22BBA" w:rsidRDefault="0088207A" w:rsidP="0088207A">
      <w:pPr>
        <w:tabs>
          <w:tab w:val="left" w:pos="2340"/>
        </w:tabs>
        <w:jc w:val="both"/>
        <w:rPr>
          <w:rFonts w:ascii="Verdana" w:hAnsi="Verdana"/>
          <w:sz w:val="18"/>
          <w:szCs w:val="18"/>
        </w:rPr>
      </w:pPr>
      <w:r w:rsidRPr="00D22BBA">
        <w:rPr>
          <w:rFonts w:ascii="Verdana" w:hAnsi="Verdana"/>
          <w:sz w:val="18"/>
          <w:szCs w:val="18"/>
        </w:rPr>
        <w:t xml:space="preserve">Booth attendant #3: </w:t>
      </w:r>
      <w:r w:rsidRPr="00D22BBA">
        <w:rPr>
          <w:rFonts w:ascii="Verdana" w:hAnsi="Verdana"/>
          <w:sz w:val="18"/>
          <w:szCs w:val="18"/>
        </w:rPr>
        <w:tab/>
        <w:t xml:space="preserve">_____________________________ Special Dietary Needs    Yes____     No____ </w:t>
      </w:r>
      <w:r w:rsidRPr="00D22BBA">
        <w:rPr>
          <w:rFonts w:ascii="Arial" w:hAnsi="Arial" w:cs="Arial"/>
          <w:sz w:val="18"/>
          <w:szCs w:val="18"/>
        </w:rPr>
        <w:t>⁯</w:t>
      </w:r>
    </w:p>
    <w:p w14:paraId="7C62CE67" w14:textId="078615E3" w:rsidR="0088207A" w:rsidRDefault="0088207A" w:rsidP="0088207A">
      <w:pPr>
        <w:tabs>
          <w:tab w:val="left" w:pos="2340"/>
        </w:tabs>
        <w:jc w:val="both"/>
        <w:rPr>
          <w:rFonts w:ascii="Verdana" w:hAnsi="Verdana"/>
          <w:sz w:val="18"/>
          <w:szCs w:val="18"/>
        </w:rPr>
      </w:pPr>
    </w:p>
    <w:p w14:paraId="48B867A9" w14:textId="77777777" w:rsidR="00FB580B" w:rsidRPr="00D22BBA" w:rsidRDefault="00FB580B" w:rsidP="0088207A">
      <w:pPr>
        <w:tabs>
          <w:tab w:val="left" w:pos="2340"/>
        </w:tabs>
        <w:jc w:val="both"/>
        <w:rPr>
          <w:rFonts w:ascii="Verdana" w:hAnsi="Verdana"/>
          <w:sz w:val="18"/>
          <w:szCs w:val="18"/>
        </w:rPr>
      </w:pPr>
    </w:p>
    <w:p w14:paraId="490EE1BE" w14:textId="77777777" w:rsidR="009D09C1" w:rsidRPr="006D47AE" w:rsidRDefault="009D09C1" w:rsidP="009D09C1">
      <w:pPr>
        <w:pBdr>
          <w:top w:val="single" w:sz="4" w:space="1" w:color="auto"/>
          <w:left w:val="single" w:sz="4" w:space="1" w:color="auto"/>
          <w:bottom w:val="single" w:sz="4" w:space="1" w:color="auto"/>
          <w:right w:val="single" w:sz="4" w:space="4" w:color="auto"/>
        </w:pBdr>
        <w:rPr>
          <w:rFonts w:ascii="Verdana" w:hAnsi="Verdana"/>
          <w:b/>
          <w:sz w:val="22"/>
          <w:szCs w:val="22"/>
        </w:rPr>
      </w:pPr>
      <w:r w:rsidRPr="006D47AE">
        <w:rPr>
          <w:rFonts w:ascii="Verdana" w:hAnsi="Verdana"/>
          <w:b/>
          <w:sz w:val="22"/>
          <w:szCs w:val="22"/>
        </w:rPr>
        <w:t>HOTEL RULES</w:t>
      </w:r>
      <w:r>
        <w:rPr>
          <w:rFonts w:ascii="Verdana" w:hAnsi="Verdana"/>
          <w:b/>
          <w:sz w:val="22"/>
          <w:szCs w:val="22"/>
        </w:rPr>
        <w:t xml:space="preserve"> &amp; DISCLOSURES</w:t>
      </w:r>
    </w:p>
    <w:p w14:paraId="0A38F6E1" w14:textId="77777777" w:rsidR="009D09C1" w:rsidRDefault="009D09C1" w:rsidP="009D09C1">
      <w:pPr>
        <w:jc w:val="both"/>
        <w:rPr>
          <w:rFonts w:ascii="Verdana" w:hAnsi="Verdana"/>
          <w:sz w:val="18"/>
          <w:szCs w:val="18"/>
        </w:rPr>
      </w:pPr>
    </w:p>
    <w:p w14:paraId="5AF708E5" w14:textId="07635ED0" w:rsidR="009D09C1" w:rsidRPr="00A77A93" w:rsidRDefault="009D09C1" w:rsidP="009D09C1">
      <w:pPr>
        <w:jc w:val="both"/>
        <w:rPr>
          <w:rFonts w:ascii="Verdana" w:hAnsi="Verdana"/>
          <w:sz w:val="18"/>
          <w:szCs w:val="18"/>
          <w:highlight w:val="yellow"/>
        </w:rPr>
      </w:pPr>
      <w:r w:rsidRPr="00A77A93">
        <w:rPr>
          <w:rFonts w:ascii="Verdana" w:hAnsi="Verdana"/>
          <w:sz w:val="18"/>
          <w:szCs w:val="18"/>
          <w:highlight w:val="yellow"/>
        </w:rPr>
        <w:t xml:space="preserve">NON-FLAMMABLE MATERIALS: All materials used in the Exhibit Hall, Ballroom, or any other room of the hotel MUST be non-flammable to conform with the Fire Regulations of Des Moines, Iowa. Electrical wiring and equipment installation must conform to appropriate Des Moines, Iowa codes. Material not </w:t>
      </w:r>
      <w:proofErr w:type="gramStart"/>
      <w:r w:rsidRPr="00A77A93">
        <w:rPr>
          <w:rFonts w:ascii="Verdana" w:hAnsi="Verdana"/>
          <w:sz w:val="18"/>
          <w:szCs w:val="18"/>
          <w:highlight w:val="yellow"/>
        </w:rPr>
        <w:t>conforming</w:t>
      </w:r>
      <w:proofErr w:type="gramEnd"/>
      <w:r w:rsidRPr="00A77A93">
        <w:rPr>
          <w:rFonts w:ascii="Verdana" w:hAnsi="Verdana"/>
          <w:sz w:val="18"/>
          <w:szCs w:val="18"/>
          <w:highlight w:val="yellow"/>
        </w:rPr>
        <w:t xml:space="preserve"> with such regulations will be removed immediately at the exhibitor's expense. Engines, motors or any kind of equipment shall not to be operated without the consent of the Event Manager of the Hotel.</w:t>
      </w:r>
    </w:p>
    <w:p w14:paraId="521D0EFC" w14:textId="77777777" w:rsidR="009D09C1" w:rsidRPr="00A77A93" w:rsidRDefault="009D09C1" w:rsidP="009D09C1">
      <w:pPr>
        <w:jc w:val="both"/>
        <w:rPr>
          <w:rFonts w:ascii="Verdana" w:hAnsi="Verdana"/>
          <w:sz w:val="18"/>
          <w:szCs w:val="18"/>
          <w:highlight w:val="yellow"/>
        </w:rPr>
      </w:pPr>
    </w:p>
    <w:p w14:paraId="3FD4B290" w14:textId="77777777" w:rsidR="009D09C1" w:rsidRPr="00A77A93" w:rsidRDefault="009D09C1" w:rsidP="009D09C1">
      <w:pPr>
        <w:jc w:val="both"/>
        <w:rPr>
          <w:rFonts w:ascii="Verdana" w:hAnsi="Verdana"/>
          <w:sz w:val="18"/>
          <w:szCs w:val="18"/>
          <w:highlight w:val="yellow"/>
        </w:rPr>
      </w:pPr>
      <w:r w:rsidRPr="00A77A93">
        <w:rPr>
          <w:rFonts w:ascii="Verdana" w:hAnsi="Verdana"/>
          <w:sz w:val="18"/>
          <w:szCs w:val="18"/>
          <w:highlight w:val="yellow"/>
        </w:rPr>
        <w:t>SPECIAL NOTICES: No adhesives, nails or bracing wires, used in erecting displays, may be attached to the building without written consent of the Event Manager and must be replaced in its original condition by the exhibitor or at the exhibitor's expense.</w:t>
      </w:r>
    </w:p>
    <w:p w14:paraId="5DD3100F" w14:textId="77777777" w:rsidR="009D09C1" w:rsidRPr="00A77A93" w:rsidRDefault="009D09C1" w:rsidP="009D09C1">
      <w:pPr>
        <w:jc w:val="both"/>
        <w:rPr>
          <w:rFonts w:ascii="Verdana" w:hAnsi="Verdana"/>
          <w:sz w:val="18"/>
          <w:szCs w:val="18"/>
          <w:highlight w:val="yellow"/>
        </w:rPr>
      </w:pPr>
    </w:p>
    <w:p w14:paraId="051BEFD0" w14:textId="28740EAA" w:rsidR="009D09C1" w:rsidRPr="00A77A93" w:rsidRDefault="009D09C1" w:rsidP="009D09C1">
      <w:pPr>
        <w:jc w:val="both"/>
        <w:rPr>
          <w:rFonts w:ascii="Verdana" w:hAnsi="Verdana"/>
          <w:sz w:val="18"/>
          <w:szCs w:val="18"/>
          <w:highlight w:val="yellow"/>
        </w:rPr>
      </w:pPr>
      <w:r w:rsidRPr="00A77A93">
        <w:rPr>
          <w:rFonts w:ascii="Verdana" w:hAnsi="Verdana"/>
          <w:sz w:val="18"/>
          <w:szCs w:val="18"/>
          <w:highlight w:val="yellow"/>
        </w:rPr>
        <w:t>STORAGE: The Hotel has no facilities for the storage of exhibits. All shipments for an exhibit must be directed towards the official drayer. Shipments that arrive prior to the show date will be directed to the official drayers warehouse for storage and delivery to the exhibitor’s booth on show date.</w:t>
      </w:r>
    </w:p>
    <w:p w14:paraId="1BCBA24E" w14:textId="77777777" w:rsidR="009D09C1" w:rsidRPr="00A77A93" w:rsidRDefault="009D09C1" w:rsidP="009D09C1">
      <w:pPr>
        <w:jc w:val="both"/>
        <w:rPr>
          <w:rFonts w:ascii="Verdana" w:hAnsi="Verdana"/>
          <w:sz w:val="18"/>
          <w:szCs w:val="18"/>
          <w:highlight w:val="yellow"/>
        </w:rPr>
      </w:pPr>
    </w:p>
    <w:p w14:paraId="6E1E5676" w14:textId="77777777" w:rsidR="009D09C1" w:rsidRPr="00A77A93" w:rsidRDefault="009D09C1" w:rsidP="009D09C1">
      <w:pPr>
        <w:jc w:val="both"/>
        <w:rPr>
          <w:rFonts w:ascii="Verdana" w:hAnsi="Verdana"/>
          <w:sz w:val="18"/>
          <w:szCs w:val="18"/>
          <w:highlight w:val="yellow"/>
        </w:rPr>
      </w:pPr>
      <w:r w:rsidRPr="00A77A93">
        <w:rPr>
          <w:rFonts w:ascii="Verdana" w:hAnsi="Verdana"/>
          <w:sz w:val="18"/>
          <w:szCs w:val="18"/>
          <w:highlight w:val="yellow"/>
        </w:rPr>
        <w:t>FOOD AND BEVERAGE GIVEAWAYS: Any food or beverage dispensed or given away at the booths must be purchased from the Marriott Hotel.</w:t>
      </w:r>
    </w:p>
    <w:p w14:paraId="1CE7DBB0" w14:textId="77777777" w:rsidR="009D09C1" w:rsidRPr="00A77A93" w:rsidRDefault="009D09C1" w:rsidP="009D09C1">
      <w:pPr>
        <w:jc w:val="both"/>
        <w:rPr>
          <w:rFonts w:ascii="Verdana" w:hAnsi="Verdana"/>
          <w:sz w:val="18"/>
          <w:szCs w:val="18"/>
          <w:highlight w:val="yellow"/>
        </w:rPr>
      </w:pPr>
    </w:p>
    <w:p w14:paraId="05E3BB4B" w14:textId="77777777" w:rsidR="009D09C1" w:rsidRPr="009D09C1" w:rsidRDefault="009D09C1" w:rsidP="009D09C1">
      <w:pPr>
        <w:jc w:val="both"/>
        <w:rPr>
          <w:rFonts w:ascii="Verdana" w:hAnsi="Verdana"/>
          <w:sz w:val="18"/>
          <w:szCs w:val="18"/>
        </w:rPr>
      </w:pPr>
      <w:r w:rsidRPr="00A77A93">
        <w:rPr>
          <w:rFonts w:ascii="Verdana" w:hAnsi="Verdana"/>
          <w:sz w:val="18"/>
          <w:szCs w:val="18"/>
          <w:highlight w:val="yellow"/>
        </w:rPr>
        <w:t>SHIPPING &amp; RECEIVING: Any packages shipped through the hotel Business Center will incur a $3 per package handling fee in addition to the shipping cost.</w:t>
      </w:r>
    </w:p>
    <w:p w14:paraId="0C94E33F" w14:textId="77777777" w:rsidR="009D09C1" w:rsidRDefault="009D09C1" w:rsidP="009D09C1">
      <w:pPr>
        <w:jc w:val="both"/>
        <w:rPr>
          <w:rFonts w:ascii="Calibri" w:hAnsi="Calibri"/>
          <w:color w:val="222222"/>
          <w:sz w:val="22"/>
          <w:szCs w:val="22"/>
          <w:shd w:val="clear" w:color="auto" w:fill="FFFFFF"/>
        </w:rPr>
      </w:pPr>
    </w:p>
    <w:p w14:paraId="46DEA7CD" w14:textId="77777777" w:rsidR="009D09C1" w:rsidRPr="00E61EC7" w:rsidRDefault="009D09C1" w:rsidP="009D09C1">
      <w:pPr>
        <w:jc w:val="both"/>
        <w:rPr>
          <w:rFonts w:ascii="Calibri" w:hAnsi="Calibri"/>
          <w:color w:val="222222"/>
          <w:sz w:val="22"/>
          <w:szCs w:val="22"/>
          <w:shd w:val="clear" w:color="auto" w:fill="FFFFFF"/>
        </w:rPr>
      </w:pPr>
    </w:p>
    <w:p w14:paraId="66D83AFD" w14:textId="77777777" w:rsidR="009D09C1" w:rsidRDefault="009D09C1" w:rsidP="009D09C1">
      <w:pPr>
        <w:jc w:val="both"/>
        <w:rPr>
          <w:rFonts w:ascii="Verdana" w:hAnsi="Verdana"/>
        </w:rPr>
      </w:pPr>
    </w:p>
    <w:p w14:paraId="105BDBBF" w14:textId="77777777" w:rsidR="009D09C1" w:rsidRPr="00C54FBF" w:rsidRDefault="009D09C1" w:rsidP="009D09C1">
      <w:pPr>
        <w:pBdr>
          <w:top w:val="single" w:sz="4" w:space="1" w:color="auto"/>
          <w:left w:val="single" w:sz="4" w:space="4" w:color="auto"/>
          <w:bottom w:val="single" w:sz="4" w:space="1" w:color="auto"/>
          <w:right w:val="single" w:sz="4" w:space="4" w:color="auto"/>
        </w:pBdr>
        <w:rPr>
          <w:rFonts w:ascii="Verdana" w:hAnsi="Verdana"/>
          <w:b/>
          <w:sz w:val="22"/>
          <w:szCs w:val="22"/>
        </w:rPr>
      </w:pPr>
      <w:r w:rsidRPr="00AA604B">
        <w:rPr>
          <w:rFonts w:ascii="Verdana" w:hAnsi="Verdana"/>
          <w:b/>
          <w:sz w:val="22"/>
          <w:szCs w:val="22"/>
        </w:rPr>
        <w:t>HOLD HARMLESS/RESPONSIBILITY CLAUSE</w:t>
      </w:r>
    </w:p>
    <w:p w14:paraId="2F09EE14" w14:textId="77777777" w:rsidR="009D09C1" w:rsidRPr="00A77A93" w:rsidRDefault="009D09C1" w:rsidP="009D09C1">
      <w:pPr>
        <w:autoSpaceDE w:val="0"/>
        <w:autoSpaceDN w:val="0"/>
        <w:adjustRightInd w:val="0"/>
        <w:jc w:val="both"/>
        <w:rPr>
          <w:rFonts w:ascii="Verdana" w:hAnsi="Verdana"/>
          <w:sz w:val="18"/>
          <w:szCs w:val="18"/>
          <w:highlight w:val="yellow"/>
        </w:rPr>
      </w:pPr>
      <w:r w:rsidRPr="00A77A93">
        <w:rPr>
          <w:rFonts w:ascii="Verdana" w:hAnsi="Verdana"/>
          <w:sz w:val="18"/>
          <w:szCs w:val="18"/>
          <w:highlight w:val="yellow"/>
        </w:rPr>
        <w:t>Hotel agrees to defend, indemnify and hold Group harmless from and against all claims, costs. Losses, expenses, damages, actions, causes of action, and/or liabilities, including reasonable attorneys’ fees, arising out of or resulting from (1) any negligent act undertaken or committed by Hotel pursuant to the performance of its obligations under this Agreement except to the extent such actions are liabilities are due to the misconduct or negligence of Group or its employees, attendees, agents or contractors; or (2) any breach by Hotel of its obligations under the Sections of this agreement titled “Compliance with Laws” or “Privacy of Personal Information.”</w:t>
      </w:r>
    </w:p>
    <w:p w14:paraId="048179A3" w14:textId="77777777" w:rsidR="009D09C1" w:rsidRPr="00A77A93" w:rsidRDefault="009D09C1" w:rsidP="009D09C1">
      <w:pPr>
        <w:autoSpaceDE w:val="0"/>
        <w:autoSpaceDN w:val="0"/>
        <w:adjustRightInd w:val="0"/>
        <w:jc w:val="both"/>
        <w:rPr>
          <w:rFonts w:ascii="Verdana" w:hAnsi="Verdana"/>
          <w:sz w:val="18"/>
          <w:szCs w:val="18"/>
          <w:highlight w:val="yellow"/>
        </w:rPr>
      </w:pPr>
    </w:p>
    <w:p w14:paraId="2AFF37E1" w14:textId="40973964" w:rsidR="009D09C1" w:rsidRPr="009D09C1" w:rsidRDefault="009D09C1" w:rsidP="009D09C1">
      <w:pPr>
        <w:autoSpaceDE w:val="0"/>
        <w:autoSpaceDN w:val="0"/>
        <w:adjustRightInd w:val="0"/>
        <w:jc w:val="both"/>
        <w:rPr>
          <w:rFonts w:ascii="Verdana" w:hAnsi="Verdana"/>
          <w:sz w:val="18"/>
          <w:szCs w:val="18"/>
        </w:rPr>
      </w:pPr>
      <w:r w:rsidRPr="00A77A93">
        <w:rPr>
          <w:rFonts w:ascii="Verdana" w:hAnsi="Verdana"/>
          <w:sz w:val="18"/>
          <w:szCs w:val="18"/>
          <w:highlight w:val="yellow"/>
        </w:rPr>
        <w:t>Group agrees to defend, indemnify, and hold Hotel, the entity that owns the hotel, the entity that manages the hotel and their affiliates and each of their respective shareholders, members, directors, officers, managers, employees and representative harmless from and against all claims, costs, losses, expenses, damages, actions causes of action, and/or liabilities, including employees, invitees, attendees or any contractors hired or engaged by Group in the connection with the performance of Group’s obligations under this Agreement, except to the extend such actions or liabilities are due to the misconduct or negligence of the Hotel; or any breach by Group of its obligations under the Sections of this Agreement titled “Compliance with Laws,: or “Privacy of Personal Information” or “Permits and Licenses”.</w:t>
      </w:r>
      <w:r w:rsidRPr="009D09C1">
        <w:rPr>
          <w:rFonts w:ascii="Verdana" w:hAnsi="Verdana"/>
          <w:sz w:val="18"/>
          <w:szCs w:val="18"/>
        </w:rPr>
        <w:t xml:space="preserve">  </w:t>
      </w:r>
    </w:p>
    <w:p w14:paraId="3A1BFF68" w14:textId="77777777" w:rsidR="001C002D" w:rsidRDefault="001C002D" w:rsidP="0088207A">
      <w:pPr>
        <w:autoSpaceDE w:val="0"/>
        <w:autoSpaceDN w:val="0"/>
        <w:adjustRightInd w:val="0"/>
        <w:jc w:val="both"/>
        <w:rPr>
          <w:rFonts w:ascii="Verdana" w:hAnsi="Verdana"/>
          <w:color w:val="FF0000"/>
        </w:rPr>
      </w:pPr>
    </w:p>
    <w:p w14:paraId="231B2D52" w14:textId="77777777" w:rsidR="009D09C1" w:rsidRDefault="009D09C1" w:rsidP="0088207A">
      <w:pPr>
        <w:autoSpaceDE w:val="0"/>
        <w:autoSpaceDN w:val="0"/>
        <w:adjustRightInd w:val="0"/>
        <w:jc w:val="both"/>
        <w:rPr>
          <w:rFonts w:ascii="Verdana" w:hAnsi="Verdana"/>
          <w:color w:val="FF0000"/>
        </w:rPr>
      </w:pPr>
    </w:p>
    <w:p w14:paraId="5E8FC61F" w14:textId="77777777" w:rsidR="009D09C1" w:rsidRDefault="009D09C1" w:rsidP="0088207A">
      <w:pPr>
        <w:autoSpaceDE w:val="0"/>
        <w:autoSpaceDN w:val="0"/>
        <w:adjustRightInd w:val="0"/>
        <w:jc w:val="both"/>
        <w:rPr>
          <w:rFonts w:ascii="Verdana" w:hAnsi="Verdana"/>
          <w:color w:val="FF0000"/>
        </w:rPr>
      </w:pPr>
    </w:p>
    <w:p w14:paraId="2861A417" w14:textId="77777777" w:rsidR="009D09C1" w:rsidRPr="009D09C1" w:rsidRDefault="009D09C1" w:rsidP="0088207A">
      <w:pPr>
        <w:autoSpaceDE w:val="0"/>
        <w:autoSpaceDN w:val="0"/>
        <w:adjustRightInd w:val="0"/>
        <w:jc w:val="both"/>
        <w:rPr>
          <w:rFonts w:ascii="Verdana" w:hAnsi="Verdana"/>
          <w:color w:val="FF0000"/>
        </w:rPr>
      </w:pPr>
    </w:p>
    <w:p w14:paraId="5F21FDA4" w14:textId="77777777" w:rsidR="0088207A" w:rsidRPr="00AA604B" w:rsidRDefault="0088207A" w:rsidP="0088207A">
      <w:pPr>
        <w:pBdr>
          <w:top w:val="single" w:sz="4" w:space="1" w:color="auto"/>
          <w:left w:val="single" w:sz="4" w:space="4" w:color="auto"/>
          <w:bottom w:val="single" w:sz="4" w:space="1" w:color="auto"/>
          <w:right w:val="single" w:sz="4" w:space="4" w:color="auto"/>
        </w:pBdr>
        <w:rPr>
          <w:rFonts w:ascii="Verdana" w:hAnsi="Verdana"/>
          <w:b/>
          <w:sz w:val="22"/>
          <w:szCs w:val="22"/>
        </w:rPr>
      </w:pPr>
      <w:r w:rsidRPr="00AA604B">
        <w:rPr>
          <w:rFonts w:ascii="Verdana" w:hAnsi="Verdana"/>
          <w:b/>
          <w:sz w:val="22"/>
          <w:szCs w:val="22"/>
        </w:rPr>
        <w:t>CANCELLATION POLICY</w:t>
      </w:r>
    </w:p>
    <w:p w14:paraId="360C53A5" w14:textId="77777777" w:rsidR="0088207A" w:rsidRPr="00D22BBA" w:rsidRDefault="0088207A" w:rsidP="0088207A">
      <w:pPr>
        <w:pStyle w:val="BodyText"/>
        <w:jc w:val="both"/>
        <w:rPr>
          <w:rFonts w:ascii="Verdana" w:hAnsi="Verdana"/>
          <w:sz w:val="18"/>
          <w:szCs w:val="18"/>
        </w:rPr>
      </w:pPr>
      <w:r w:rsidRPr="00D22BBA">
        <w:rPr>
          <w:rFonts w:ascii="Verdana" w:hAnsi="Verdana"/>
          <w:sz w:val="18"/>
          <w:szCs w:val="18"/>
        </w:rPr>
        <w:t>Exhibit booth space cancellations are non-refundable.  The VPPPA reserves the right to cancel at</w:t>
      </w:r>
      <w:r w:rsidRPr="00AA604B">
        <w:rPr>
          <w:rFonts w:ascii="Verdana" w:hAnsi="Verdana"/>
          <w:sz w:val="20"/>
        </w:rPr>
        <w:t xml:space="preserve"> </w:t>
      </w:r>
      <w:r w:rsidRPr="00D22BBA">
        <w:rPr>
          <w:rFonts w:ascii="Verdana" w:hAnsi="Verdana"/>
          <w:sz w:val="18"/>
          <w:szCs w:val="18"/>
        </w:rPr>
        <w:t xml:space="preserve">any time, the conference, the exhibition or any part thereof with no further liability to the Exhibitor other than a refund of exhibit fees, less a proportionate share of the exposition cost incurred due to cancellation of the conference due to any circumstances beyond the control of the VPPPA or Hotel.  </w:t>
      </w:r>
    </w:p>
    <w:p w14:paraId="01F917EF" w14:textId="2BBC68C3" w:rsidR="00006F6C" w:rsidRDefault="00006F6C" w:rsidP="0088207A">
      <w:pPr>
        <w:pStyle w:val="BodyText"/>
        <w:jc w:val="both"/>
        <w:rPr>
          <w:rFonts w:ascii="Verdana" w:hAnsi="Verdana"/>
          <w:sz w:val="40"/>
          <w:szCs w:val="40"/>
        </w:rPr>
      </w:pPr>
    </w:p>
    <w:p w14:paraId="0202CFF8" w14:textId="77777777" w:rsidR="009D09C1" w:rsidRDefault="009D09C1" w:rsidP="0088207A">
      <w:pPr>
        <w:pStyle w:val="BodyText"/>
        <w:jc w:val="both"/>
        <w:rPr>
          <w:rFonts w:ascii="Verdana" w:hAnsi="Verdana"/>
          <w:sz w:val="40"/>
          <w:szCs w:val="40"/>
        </w:rPr>
      </w:pPr>
    </w:p>
    <w:p w14:paraId="760BB9A2" w14:textId="160EE0FE" w:rsidR="00FB580B" w:rsidRDefault="00FB580B" w:rsidP="0088207A">
      <w:pPr>
        <w:pStyle w:val="BodyText"/>
        <w:jc w:val="both"/>
        <w:rPr>
          <w:rFonts w:ascii="Verdana" w:hAnsi="Verdana"/>
          <w:sz w:val="18"/>
          <w:szCs w:val="18"/>
        </w:rPr>
      </w:pPr>
    </w:p>
    <w:p w14:paraId="153870C3" w14:textId="77777777" w:rsidR="009D09C1" w:rsidRDefault="009D09C1" w:rsidP="0088207A">
      <w:pPr>
        <w:pStyle w:val="BodyText"/>
        <w:jc w:val="both"/>
        <w:rPr>
          <w:rFonts w:ascii="Verdana" w:hAnsi="Verdana"/>
          <w:sz w:val="18"/>
          <w:szCs w:val="18"/>
        </w:rPr>
      </w:pPr>
    </w:p>
    <w:p w14:paraId="53DA3E6C" w14:textId="77777777" w:rsidR="00FB580B" w:rsidRPr="00FB580B" w:rsidRDefault="00FB580B" w:rsidP="0088207A">
      <w:pPr>
        <w:pStyle w:val="BodyText"/>
        <w:jc w:val="both"/>
        <w:rPr>
          <w:rFonts w:ascii="Verdana" w:hAnsi="Verdana"/>
          <w:sz w:val="18"/>
          <w:szCs w:val="18"/>
        </w:rPr>
      </w:pPr>
    </w:p>
    <w:p w14:paraId="4C17EC30" w14:textId="77777777" w:rsidR="0088207A" w:rsidRPr="007D48E0" w:rsidRDefault="0088207A" w:rsidP="0088207A">
      <w:pPr>
        <w:pBdr>
          <w:top w:val="single" w:sz="4" w:space="1" w:color="auto"/>
          <w:left w:val="single" w:sz="4" w:space="4" w:color="auto"/>
          <w:bottom w:val="single" w:sz="4" w:space="1" w:color="auto"/>
          <w:right w:val="single" w:sz="4" w:space="4" w:color="auto"/>
        </w:pBdr>
        <w:rPr>
          <w:rFonts w:ascii="Verdana" w:hAnsi="Verdana"/>
          <w:b/>
          <w:sz w:val="22"/>
          <w:szCs w:val="22"/>
        </w:rPr>
      </w:pPr>
      <w:r w:rsidRPr="007D48E0">
        <w:rPr>
          <w:rFonts w:ascii="Verdana" w:hAnsi="Verdana"/>
          <w:b/>
          <w:sz w:val="22"/>
          <w:szCs w:val="22"/>
        </w:rPr>
        <w:t>NOTES</w:t>
      </w:r>
    </w:p>
    <w:p w14:paraId="26193299" w14:textId="77777777" w:rsidR="009D09C1" w:rsidRDefault="009D09C1" w:rsidP="0088207A">
      <w:pPr>
        <w:jc w:val="both"/>
        <w:rPr>
          <w:rFonts w:ascii="Verdana" w:hAnsi="Verdana"/>
          <w:sz w:val="18"/>
          <w:szCs w:val="18"/>
        </w:rPr>
      </w:pPr>
    </w:p>
    <w:p w14:paraId="4CCCC867" w14:textId="45F01317" w:rsidR="0088207A" w:rsidRPr="00D22BBA" w:rsidRDefault="0088207A" w:rsidP="0088207A">
      <w:pPr>
        <w:jc w:val="both"/>
        <w:rPr>
          <w:rFonts w:ascii="Verdana" w:hAnsi="Verdana"/>
          <w:sz w:val="18"/>
          <w:szCs w:val="18"/>
        </w:rPr>
      </w:pPr>
      <w:r w:rsidRPr="00D22BBA">
        <w:rPr>
          <w:rFonts w:ascii="Verdana" w:hAnsi="Verdana"/>
          <w:sz w:val="18"/>
          <w:szCs w:val="18"/>
        </w:rPr>
        <w:t xml:space="preserve">The VPPPA, at its discretion, may make reasonable changes, amendments or additions to the terms and conditions of this contract.  Any such changes shall be binding on the Exhibitor.  The ruling of the VPPPA Board of Directors shall be final in all instances </w:t>
      </w:r>
      <w:proofErr w:type="gramStart"/>
      <w:r w:rsidRPr="00D22BBA">
        <w:rPr>
          <w:rFonts w:ascii="Verdana" w:hAnsi="Verdana"/>
          <w:sz w:val="18"/>
          <w:szCs w:val="18"/>
        </w:rPr>
        <w:t>with regard to</w:t>
      </w:r>
      <w:proofErr w:type="gramEnd"/>
      <w:r w:rsidRPr="00D22BBA">
        <w:rPr>
          <w:rFonts w:ascii="Verdana" w:hAnsi="Verdana"/>
          <w:sz w:val="18"/>
          <w:szCs w:val="18"/>
        </w:rPr>
        <w:t xml:space="preserve"> the use of exhibit space.</w:t>
      </w:r>
    </w:p>
    <w:p w14:paraId="6730F587" w14:textId="77777777" w:rsidR="0088207A" w:rsidRPr="00D22BBA" w:rsidRDefault="0088207A" w:rsidP="0088207A">
      <w:pPr>
        <w:jc w:val="both"/>
        <w:rPr>
          <w:rFonts w:ascii="Verdana" w:hAnsi="Verdana"/>
          <w:sz w:val="18"/>
          <w:szCs w:val="18"/>
        </w:rPr>
      </w:pPr>
    </w:p>
    <w:p w14:paraId="5C481B47" w14:textId="77777777" w:rsidR="0088207A" w:rsidRPr="00D22BBA" w:rsidRDefault="0088207A" w:rsidP="0088207A">
      <w:pPr>
        <w:jc w:val="both"/>
        <w:rPr>
          <w:rFonts w:ascii="Verdana" w:hAnsi="Verdana" w:cs="Microsoft Sans Serif"/>
          <w:sz w:val="18"/>
          <w:szCs w:val="18"/>
        </w:rPr>
      </w:pPr>
      <w:r w:rsidRPr="00D22BBA">
        <w:rPr>
          <w:rFonts w:ascii="Verdana" w:hAnsi="Verdana" w:cs="Microsoft Sans Serif"/>
          <w:sz w:val="18"/>
          <w:szCs w:val="18"/>
        </w:rPr>
        <w:t xml:space="preserve">If you are planning to award </w:t>
      </w:r>
      <w:proofErr w:type="gramStart"/>
      <w:r w:rsidRPr="00D22BBA">
        <w:rPr>
          <w:rFonts w:ascii="Verdana" w:hAnsi="Verdana" w:cs="Microsoft Sans Serif"/>
          <w:sz w:val="18"/>
          <w:szCs w:val="18"/>
        </w:rPr>
        <w:t>booth</w:t>
      </w:r>
      <w:proofErr w:type="gramEnd"/>
      <w:r w:rsidRPr="00D22BBA">
        <w:rPr>
          <w:rFonts w:ascii="Verdana" w:hAnsi="Verdana" w:cs="Microsoft Sans Serif"/>
          <w:sz w:val="18"/>
          <w:szCs w:val="18"/>
        </w:rPr>
        <w:t xml:space="preserve"> gifts or </w:t>
      </w:r>
      <w:proofErr w:type="gramStart"/>
      <w:r w:rsidRPr="00D22BBA">
        <w:rPr>
          <w:rFonts w:ascii="Verdana" w:hAnsi="Verdana" w:cs="Microsoft Sans Serif"/>
          <w:sz w:val="18"/>
          <w:szCs w:val="18"/>
        </w:rPr>
        <w:t>prizes;</w:t>
      </w:r>
      <w:proofErr w:type="gramEnd"/>
      <w:r w:rsidRPr="00D22BBA">
        <w:rPr>
          <w:rFonts w:ascii="Verdana" w:hAnsi="Verdana" w:cs="Microsoft Sans Serif"/>
          <w:sz w:val="18"/>
          <w:szCs w:val="18"/>
        </w:rPr>
        <w:t xml:space="preserve"> please let the writer know before the conference or upon arrival.  Handing these out will be determined </w:t>
      </w:r>
      <w:proofErr w:type="gramStart"/>
      <w:r w:rsidRPr="00D22BBA">
        <w:rPr>
          <w:rFonts w:ascii="Verdana" w:hAnsi="Verdana" w:cs="Microsoft Sans Serif"/>
          <w:sz w:val="18"/>
          <w:szCs w:val="18"/>
        </w:rPr>
        <w:t>at a later date</w:t>
      </w:r>
      <w:proofErr w:type="gramEnd"/>
      <w:r w:rsidRPr="00D22BBA">
        <w:rPr>
          <w:rFonts w:ascii="Verdana" w:hAnsi="Verdana" w:cs="Microsoft Sans Serif"/>
          <w:sz w:val="18"/>
          <w:szCs w:val="18"/>
        </w:rPr>
        <w:t>.  You are encouraged to award the gift/prize to someone who has visited your booth.  Please attach the winner’s name to the gift/prize.  You may also elect to have your gift/prize awarded a drawing or silent auction.  Tickets will be distributed for the drawing.  There will be a silent auction at the Vendor Reception on Tuesday evening.  If you would like to donate a gift for this event, we would certainly appreciate it.</w:t>
      </w:r>
    </w:p>
    <w:p w14:paraId="65BA65C9" w14:textId="77777777" w:rsidR="00392F9D" w:rsidRDefault="00392F9D" w:rsidP="0088207A">
      <w:pPr>
        <w:jc w:val="both"/>
        <w:rPr>
          <w:rFonts w:ascii="Verdana" w:hAnsi="Verdana"/>
          <w:sz w:val="18"/>
          <w:szCs w:val="18"/>
        </w:rPr>
      </w:pPr>
      <w:bookmarkStart w:id="3" w:name="_Hlk22033587"/>
    </w:p>
    <w:p w14:paraId="036AC79E" w14:textId="46A0EDEF" w:rsidR="0088207A" w:rsidRPr="00D22BBA" w:rsidRDefault="0088207A" w:rsidP="0088207A">
      <w:pPr>
        <w:jc w:val="both"/>
        <w:rPr>
          <w:rFonts w:ascii="Verdana" w:hAnsi="Verdana"/>
          <w:sz w:val="18"/>
          <w:szCs w:val="18"/>
        </w:rPr>
      </w:pPr>
      <w:r w:rsidRPr="00E609FE">
        <w:rPr>
          <w:rFonts w:ascii="Verdana" w:hAnsi="Verdana"/>
          <w:sz w:val="18"/>
          <w:szCs w:val="18"/>
          <w:highlight w:val="yellow"/>
        </w:rPr>
        <w:t xml:space="preserve">The </w:t>
      </w:r>
      <w:r w:rsidR="00735ECE" w:rsidRPr="00E609FE">
        <w:rPr>
          <w:rFonts w:ascii="Verdana" w:hAnsi="Verdana"/>
          <w:sz w:val="18"/>
          <w:szCs w:val="18"/>
          <w:highlight w:val="yellow"/>
        </w:rPr>
        <w:t>SECOND</w:t>
      </w:r>
      <w:r w:rsidRPr="00E609FE">
        <w:rPr>
          <w:rFonts w:ascii="Verdana" w:hAnsi="Verdana"/>
          <w:sz w:val="18"/>
          <w:szCs w:val="18"/>
          <w:highlight w:val="yellow"/>
        </w:rPr>
        <w:t xml:space="preserve"> Annual </w:t>
      </w:r>
      <w:r w:rsidR="00735ECE" w:rsidRPr="00E609FE">
        <w:rPr>
          <w:rFonts w:ascii="Verdana" w:hAnsi="Verdana"/>
          <w:sz w:val="18"/>
          <w:szCs w:val="18"/>
          <w:highlight w:val="yellow"/>
        </w:rPr>
        <w:t>Cornhole Tournament</w:t>
      </w:r>
      <w:r w:rsidRPr="00E609FE">
        <w:rPr>
          <w:rFonts w:ascii="Verdana" w:hAnsi="Verdana"/>
          <w:sz w:val="18"/>
          <w:szCs w:val="18"/>
          <w:highlight w:val="yellow"/>
        </w:rPr>
        <w:t xml:space="preserve"> will be held Monday, </w:t>
      </w:r>
      <w:r w:rsidR="00C0054A">
        <w:rPr>
          <w:rFonts w:ascii="Verdana" w:hAnsi="Verdana"/>
          <w:sz w:val="18"/>
          <w:szCs w:val="18"/>
          <w:highlight w:val="yellow"/>
        </w:rPr>
        <w:t>October 19</w:t>
      </w:r>
      <w:r w:rsidR="00735ECE" w:rsidRPr="00E609FE">
        <w:rPr>
          <w:rFonts w:ascii="Verdana" w:hAnsi="Verdana"/>
          <w:sz w:val="18"/>
          <w:szCs w:val="18"/>
          <w:highlight w:val="yellow"/>
          <w:vertAlign w:val="superscript"/>
        </w:rPr>
        <w:t>th</w:t>
      </w:r>
      <w:r w:rsidR="00735ECE" w:rsidRPr="00E609FE">
        <w:rPr>
          <w:rFonts w:ascii="Verdana" w:hAnsi="Verdana"/>
          <w:sz w:val="18"/>
          <w:szCs w:val="18"/>
          <w:highlight w:val="yellow"/>
        </w:rPr>
        <w:t>, 202</w:t>
      </w:r>
      <w:r w:rsidR="00C0054A">
        <w:rPr>
          <w:rFonts w:ascii="Verdana" w:hAnsi="Verdana"/>
          <w:sz w:val="18"/>
          <w:szCs w:val="18"/>
          <w:highlight w:val="yellow"/>
        </w:rPr>
        <w:t>6</w:t>
      </w:r>
      <w:r w:rsidRPr="00E609FE">
        <w:rPr>
          <w:rFonts w:ascii="Verdana" w:hAnsi="Verdana"/>
          <w:sz w:val="18"/>
          <w:szCs w:val="18"/>
          <w:highlight w:val="yellow"/>
        </w:rPr>
        <w:t>.  Your participation and sponsorship are encouraged and appreciated.</w:t>
      </w:r>
      <w:r w:rsidR="00735ECE" w:rsidRPr="00E609FE">
        <w:rPr>
          <w:rFonts w:ascii="Verdana" w:hAnsi="Verdana"/>
          <w:sz w:val="18"/>
          <w:szCs w:val="18"/>
          <w:highlight w:val="yellow"/>
        </w:rPr>
        <w:t xml:space="preserve">  To sign-up for the Cornhole tournament, please visit our website and conference signup page at:</w:t>
      </w:r>
      <w:r w:rsidRPr="00E609FE">
        <w:rPr>
          <w:rFonts w:ascii="Verdana" w:hAnsi="Verdana"/>
          <w:sz w:val="18"/>
          <w:szCs w:val="18"/>
          <w:highlight w:val="yellow"/>
        </w:rPr>
        <w:t xml:space="preserve"> </w:t>
      </w:r>
      <w:hyperlink r:id="rId13" w:history="1">
        <w:r w:rsidRPr="00E609FE">
          <w:rPr>
            <w:rStyle w:val="Hyperlink"/>
            <w:rFonts w:ascii="Verdana" w:hAnsi="Verdana"/>
            <w:sz w:val="18"/>
            <w:szCs w:val="18"/>
            <w:highlight w:val="yellow"/>
          </w:rPr>
          <w:t>www.regionviivpp.org</w:t>
        </w:r>
      </w:hyperlink>
    </w:p>
    <w:p w14:paraId="54E2FC2E" w14:textId="77777777" w:rsidR="00D76A4D" w:rsidRDefault="00D76A4D" w:rsidP="0088207A">
      <w:pPr>
        <w:jc w:val="both"/>
        <w:rPr>
          <w:rFonts w:ascii="Verdana" w:hAnsi="Verdana"/>
          <w:sz w:val="18"/>
          <w:szCs w:val="18"/>
        </w:rPr>
      </w:pPr>
    </w:p>
    <w:p w14:paraId="7CA0FE90" w14:textId="77777777" w:rsidR="00E609FE" w:rsidRPr="00E609FE" w:rsidRDefault="00E609FE" w:rsidP="00E609FE">
      <w:pPr>
        <w:jc w:val="both"/>
        <w:rPr>
          <w:rFonts w:ascii="Verdana" w:hAnsi="Verdana"/>
          <w:sz w:val="18"/>
          <w:szCs w:val="18"/>
        </w:rPr>
      </w:pPr>
      <w:r w:rsidRPr="00E609FE">
        <w:rPr>
          <w:rFonts w:ascii="Verdana" w:hAnsi="Verdana"/>
          <w:sz w:val="18"/>
          <w:szCs w:val="18"/>
        </w:rPr>
        <w:t>Direct sales from the exhibit floor are permitted, however, the Exhibitor is responsible for any federal, state or local tax that may be required to be collected or withheld on any purchase. Competitive events that distract from the conference or exhibition are prohibited.</w:t>
      </w:r>
    </w:p>
    <w:p w14:paraId="4752CBAE" w14:textId="77777777" w:rsidR="00E609FE" w:rsidRPr="00E609FE" w:rsidRDefault="00E609FE" w:rsidP="00E609FE">
      <w:pPr>
        <w:jc w:val="both"/>
        <w:rPr>
          <w:rFonts w:ascii="Verdana" w:hAnsi="Verdana"/>
          <w:sz w:val="18"/>
          <w:szCs w:val="18"/>
        </w:rPr>
      </w:pPr>
    </w:p>
    <w:p w14:paraId="4E5CA54E" w14:textId="77777777" w:rsidR="00E609FE" w:rsidRPr="00E609FE" w:rsidRDefault="00E609FE" w:rsidP="00E609FE">
      <w:pPr>
        <w:jc w:val="both"/>
        <w:rPr>
          <w:rFonts w:ascii="Verdana" w:hAnsi="Verdana"/>
          <w:color w:val="FF0000"/>
          <w:sz w:val="18"/>
          <w:szCs w:val="18"/>
        </w:rPr>
      </w:pPr>
      <w:r w:rsidRPr="00E609FE">
        <w:rPr>
          <w:rFonts w:ascii="Verdana" w:hAnsi="Verdana"/>
          <w:sz w:val="18"/>
          <w:szCs w:val="18"/>
        </w:rPr>
        <w:t>Hotel and airline costs are not included in the booth price.  It is the responsibility of the Exhibitor to make hotel and travel arrangements.  Exhibitors wishing to make hotel reservations should contact the hotel directly at (</w:t>
      </w:r>
      <w:r w:rsidRPr="00E609FE">
        <w:rPr>
          <w:rFonts w:ascii="Verdana" w:hAnsi="Verdana" w:cs="Helvetica"/>
          <w:color w:val="1C1C1C"/>
          <w:sz w:val="18"/>
          <w:szCs w:val="18"/>
          <w:shd w:val="clear" w:color="auto" w:fill="FFFFFF"/>
        </w:rPr>
        <w:t>800) 514-4681</w:t>
      </w:r>
      <w:r w:rsidRPr="00E609FE">
        <w:rPr>
          <w:rFonts w:ascii="Verdana" w:hAnsi="Verdana"/>
          <w:sz w:val="18"/>
          <w:szCs w:val="18"/>
        </w:rPr>
        <w:t xml:space="preserve">.  To secure the preferred room rate, indicate that you are with the Voluntary Protection Programs Participants’ Association-VPPPA.  Reservations after a pre-determined date will be honored at the hotel’s prevailing rate, based upon availability.  Check with the hotel concerning this date.  Online reservations: </w:t>
      </w:r>
    </w:p>
    <w:p w14:paraId="533E8C08" w14:textId="77777777" w:rsidR="00E609FE" w:rsidRPr="00E609FE" w:rsidRDefault="00E609FE" w:rsidP="00E609FE">
      <w:pPr>
        <w:jc w:val="both"/>
        <w:rPr>
          <w:rFonts w:ascii="Verdana" w:hAnsi="Verdana"/>
          <w:color w:val="FF0000"/>
          <w:sz w:val="18"/>
          <w:szCs w:val="18"/>
        </w:rPr>
      </w:pPr>
    </w:p>
    <w:p w14:paraId="4C56B642" w14:textId="0A436CF7" w:rsidR="0088207A" w:rsidRPr="00E609FE" w:rsidRDefault="00E609FE" w:rsidP="00E609FE">
      <w:pPr>
        <w:jc w:val="both"/>
        <w:rPr>
          <w:rFonts w:ascii="Verdana" w:hAnsi="Verdana"/>
          <w:sz w:val="18"/>
          <w:szCs w:val="18"/>
        </w:rPr>
      </w:pPr>
      <w:r w:rsidRPr="00E609FE">
        <w:rPr>
          <w:rFonts w:ascii="Verdana" w:hAnsi="Verdana"/>
          <w:sz w:val="18"/>
          <w:szCs w:val="18"/>
        </w:rPr>
        <w:t>I have read and agree to the terms and conditions of this contract for exhibit space and services at the 2</w:t>
      </w:r>
      <w:r>
        <w:rPr>
          <w:rFonts w:ascii="Verdana" w:hAnsi="Verdana"/>
          <w:sz w:val="18"/>
          <w:szCs w:val="18"/>
        </w:rPr>
        <w:t>9</w:t>
      </w:r>
      <w:r w:rsidRPr="00E609FE">
        <w:rPr>
          <w:rFonts w:ascii="Verdana" w:hAnsi="Verdana"/>
          <w:sz w:val="18"/>
          <w:szCs w:val="18"/>
          <w:vertAlign w:val="superscript"/>
        </w:rPr>
        <w:t>th</w:t>
      </w:r>
      <w:r w:rsidRPr="00E609FE">
        <w:rPr>
          <w:rFonts w:ascii="Verdana" w:hAnsi="Verdana"/>
          <w:sz w:val="18"/>
          <w:szCs w:val="18"/>
        </w:rPr>
        <w:t xml:space="preserve"> Annual Region VII Midwest Safety and Health Conference and Expo., held in Des Moines, IA during </w:t>
      </w:r>
      <w:r w:rsidRPr="00E609FE">
        <w:rPr>
          <w:rFonts w:ascii="Verdana" w:hAnsi="Verdana"/>
          <w:sz w:val="18"/>
          <w:szCs w:val="18"/>
          <w:highlight w:val="yellow"/>
        </w:rPr>
        <w:t xml:space="preserve">October </w:t>
      </w:r>
      <w:r w:rsidR="00C0054A">
        <w:rPr>
          <w:rFonts w:ascii="Verdana" w:hAnsi="Verdana"/>
          <w:sz w:val="18"/>
          <w:szCs w:val="18"/>
          <w:highlight w:val="yellow"/>
        </w:rPr>
        <w:t>19</w:t>
      </w:r>
      <w:r w:rsidRPr="00E609FE">
        <w:rPr>
          <w:rFonts w:ascii="Verdana" w:hAnsi="Verdana"/>
          <w:sz w:val="18"/>
          <w:szCs w:val="18"/>
          <w:highlight w:val="yellow"/>
          <w:vertAlign w:val="superscript"/>
        </w:rPr>
        <w:t>th</w:t>
      </w:r>
      <w:r w:rsidRPr="00E609FE">
        <w:rPr>
          <w:rFonts w:ascii="Verdana" w:hAnsi="Verdana"/>
          <w:sz w:val="18"/>
          <w:szCs w:val="18"/>
          <w:highlight w:val="yellow"/>
        </w:rPr>
        <w:t xml:space="preserve"> – </w:t>
      </w:r>
      <w:r w:rsidR="00C0054A">
        <w:rPr>
          <w:rFonts w:ascii="Verdana" w:hAnsi="Verdana"/>
          <w:sz w:val="18"/>
          <w:szCs w:val="18"/>
          <w:highlight w:val="yellow"/>
        </w:rPr>
        <w:t>21</w:t>
      </w:r>
      <w:r w:rsidR="00C0054A" w:rsidRPr="00C0054A">
        <w:rPr>
          <w:rFonts w:ascii="Verdana" w:hAnsi="Verdana"/>
          <w:sz w:val="18"/>
          <w:szCs w:val="18"/>
          <w:highlight w:val="yellow"/>
          <w:vertAlign w:val="superscript"/>
        </w:rPr>
        <w:t>st</w:t>
      </w:r>
      <w:r w:rsidRPr="00E609FE">
        <w:rPr>
          <w:rFonts w:ascii="Verdana" w:hAnsi="Verdana"/>
          <w:sz w:val="18"/>
          <w:szCs w:val="18"/>
          <w:highlight w:val="yellow"/>
        </w:rPr>
        <w:t>.</w:t>
      </w:r>
    </w:p>
    <w:bookmarkEnd w:id="3"/>
    <w:p w14:paraId="359AD2FA" w14:textId="77777777" w:rsidR="0088207A" w:rsidRPr="00D22BBA" w:rsidRDefault="0088207A" w:rsidP="0088207A">
      <w:pPr>
        <w:jc w:val="both"/>
        <w:rPr>
          <w:rFonts w:ascii="Verdana" w:hAnsi="Verdana"/>
          <w:sz w:val="18"/>
          <w:szCs w:val="18"/>
        </w:rPr>
      </w:pPr>
    </w:p>
    <w:p w14:paraId="0F9C81DD" w14:textId="77777777" w:rsidR="0088207A" w:rsidRPr="00D22BBA" w:rsidRDefault="0088207A" w:rsidP="0088207A">
      <w:pPr>
        <w:jc w:val="both"/>
        <w:rPr>
          <w:rFonts w:ascii="Verdana" w:hAnsi="Verdana"/>
          <w:sz w:val="18"/>
          <w:szCs w:val="18"/>
        </w:rPr>
      </w:pPr>
    </w:p>
    <w:p w14:paraId="022EA1E1" w14:textId="77777777" w:rsidR="0088207A" w:rsidRPr="00D22BBA" w:rsidRDefault="0088207A" w:rsidP="0088207A">
      <w:pPr>
        <w:pStyle w:val="Heading1"/>
        <w:ind w:left="0"/>
        <w:rPr>
          <w:rFonts w:ascii="Verdana" w:hAnsi="Verdana"/>
          <w:sz w:val="18"/>
          <w:szCs w:val="18"/>
        </w:rPr>
      </w:pPr>
      <w:proofErr w:type="gramStart"/>
      <w:r w:rsidRPr="00D22BBA">
        <w:rPr>
          <w:rFonts w:ascii="Verdana" w:hAnsi="Verdana"/>
          <w:sz w:val="18"/>
          <w:szCs w:val="18"/>
        </w:rPr>
        <w:t>Signature: _</w:t>
      </w:r>
      <w:proofErr w:type="gramEnd"/>
      <w:r w:rsidRPr="00D22BBA">
        <w:rPr>
          <w:rFonts w:ascii="Verdana" w:hAnsi="Verdana"/>
          <w:sz w:val="18"/>
          <w:szCs w:val="18"/>
        </w:rPr>
        <w:t>_____________________________________________ Date: __________________</w:t>
      </w:r>
    </w:p>
    <w:p w14:paraId="5204D6C1" w14:textId="77777777" w:rsidR="0088207A" w:rsidRPr="00D22BBA" w:rsidRDefault="0088207A" w:rsidP="0088207A">
      <w:pPr>
        <w:rPr>
          <w:rFonts w:ascii="Verdana" w:hAnsi="Verdana"/>
          <w:sz w:val="18"/>
          <w:szCs w:val="18"/>
        </w:rPr>
      </w:pPr>
    </w:p>
    <w:p w14:paraId="1EAF95CA" w14:textId="77777777" w:rsidR="0088207A" w:rsidRPr="00D22BBA" w:rsidRDefault="0088207A" w:rsidP="0088207A">
      <w:pPr>
        <w:rPr>
          <w:rFonts w:ascii="Verdana" w:hAnsi="Verdana"/>
          <w:sz w:val="18"/>
          <w:szCs w:val="18"/>
        </w:rPr>
      </w:pPr>
      <w:r w:rsidRPr="00D22BBA">
        <w:rPr>
          <w:rFonts w:ascii="Verdana" w:hAnsi="Verdana"/>
          <w:sz w:val="18"/>
          <w:szCs w:val="18"/>
        </w:rPr>
        <w:t>Contact person: ___________________________</w:t>
      </w:r>
      <w:proofErr w:type="gramStart"/>
      <w:r w:rsidRPr="00D22BBA">
        <w:rPr>
          <w:rFonts w:ascii="Verdana" w:hAnsi="Verdana"/>
          <w:sz w:val="18"/>
          <w:szCs w:val="18"/>
        </w:rPr>
        <w:t>Title:_</w:t>
      </w:r>
      <w:proofErr w:type="gramEnd"/>
      <w:r w:rsidRPr="00D22BBA">
        <w:rPr>
          <w:rFonts w:ascii="Verdana" w:hAnsi="Verdana"/>
          <w:sz w:val="18"/>
          <w:szCs w:val="18"/>
        </w:rPr>
        <w:t>________________________________</w:t>
      </w:r>
    </w:p>
    <w:p w14:paraId="51123189" w14:textId="77777777" w:rsidR="0088207A" w:rsidRPr="00D22BBA" w:rsidRDefault="0088207A" w:rsidP="0088207A">
      <w:pPr>
        <w:rPr>
          <w:rFonts w:ascii="Verdana" w:hAnsi="Verdana"/>
          <w:sz w:val="18"/>
          <w:szCs w:val="18"/>
        </w:rPr>
      </w:pPr>
    </w:p>
    <w:p w14:paraId="420335BA" w14:textId="77777777" w:rsidR="0088207A" w:rsidRPr="00D22BBA" w:rsidRDefault="0088207A" w:rsidP="0088207A">
      <w:pPr>
        <w:rPr>
          <w:rFonts w:ascii="Verdana" w:hAnsi="Verdana"/>
          <w:sz w:val="18"/>
          <w:szCs w:val="18"/>
        </w:rPr>
      </w:pPr>
      <w:r w:rsidRPr="00D22BBA">
        <w:rPr>
          <w:rFonts w:ascii="Verdana" w:hAnsi="Verdana"/>
          <w:sz w:val="18"/>
          <w:szCs w:val="18"/>
        </w:rPr>
        <w:t>Company Name:  ________________________________________________________________</w:t>
      </w:r>
    </w:p>
    <w:p w14:paraId="1030FC10" w14:textId="77777777" w:rsidR="0088207A" w:rsidRPr="00D22BBA" w:rsidRDefault="0088207A" w:rsidP="0088207A">
      <w:pPr>
        <w:rPr>
          <w:rFonts w:ascii="Verdana" w:hAnsi="Verdana"/>
          <w:sz w:val="18"/>
          <w:szCs w:val="18"/>
        </w:rPr>
      </w:pPr>
    </w:p>
    <w:p w14:paraId="42429CF9" w14:textId="77777777" w:rsidR="0088207A" w:rsidRPr="00D22BBA" w:rsidRDefault="0088207A" w:rsidP="0088207A">
      <w:pPr>
        <w:rPr>
          <w:rFonts w:ascii="Verdana" w:hAnsi="Verdana"/>
          <w:sz w:val="18"/>
          <w:szCs w:val="18"/>
        </w:rPr>
      </w:pPr>
      <w:r w:rsidRPr="00D22BBA">
        <w:rPr>
          <w:rFonts w:ascii="Verdana" w:hAnsi="Verdana"/>
          <w:sz w:val="18"/>
          <w:szCs w:val="18"/>
        </w:rPr>
        <w:t>Address: _______________________________________________________________________</w:t>
      </w:r>
    </w:p>
    <w:p w14:paraId="108CC7EA" w14:textId="77777777" w:rsidR="0088207A" w:rsidRPr="00D22BBA" w:rsidRDefault="0088207A" w:rsidP="0088207A">
      <w:pPr>
        <w:rPr>
          <w:rFonts w:ascii="Verdana" w:hAnsi="Verdana"/>
          <w:sz w:val="18"/>
          <w:szCs w:val="18"/>
        </w:rPr>
      </w:pPr>
    </w:p>
    <w:p w14:paraId="03DE0C1E" w14:textId="77777777" w:rsidR="0088207A" w:rsidRPr="00D22BBA" w:rsidRDefault="0088207A" w:rsidP="0088207A">
      <w:pPr>
        <w:rPr>
          <w:rFonts w:ascii="Verdana" w:hAnsi="Verdana"/>
          <w:sz w:val="18"/>
          <w:szCs w:val="18"/>
        </w:rPr>
      </w:pPr>
      <w:r w:rsidRPr="00D22BBA">
        <w:rPr>
          <w:rFonts w:ascii="Verdana" w:hAnsi="Verdana"/>
          <w:sz w:val="18"/>
          <w:szCs w:val="18"/>
        </w:rPr>
        <w:t>City: ___________________________________ State: _________________ Zip: ____________</w:t>
      </w:r>
    </w:p>
    <w:p w14:paraId="78837F89" w14:textId="77777777" w:rsidR="0088207A" w:rsidRPr="00D22BBA" w:rsidRDefault="0088207A" w:rsidP="0088207A">
      <w:pPr>
        <w:rPr>
          <w:rFonts w:ascii="Verdana" w:hAnsi="Verdana"/>
          <w:sz w:val="18"/>
          <w:szCs w:val="18"/>
        </w:rPr>
      </w:pPr>
    </w:p>
    <w:p w14:paraId="67C0A427" w14:textId="77777777" w:rsidR="0088207A" w:rsidRPr="00D22BBA" w:rsidRDefault="0088207A" w:rsidP="0088207A">
      <w:pPr>
        <w:rPr>
          <w:rFonts w:ascii="Verdana" w:hAnsi="Verdana"/>
          <w:sz w:val="18"/>
          <w:szCs w:val="18"/>
        </w:rPr>
      </w:pPr>
      <w:r w:rsidRPr="00D22BBA">
        <w:rPr>
          <w:rFonts w:ascii="Verdana" w:hAnsi="Verdana"/>
          <w:sz w:val="18"/>
          <w:szCs w:val="18"/>
        </w:rPr>
        <w:t>Phone: ____________________ Fax: ____________________ E-mail:  ____________________</w:t>
      </w:r>
    </w:p>
    <w:p w14:paraId="64664FE5" w14:textId="77777777" w:rsidR="0088207A" w:rsidRPr="00D22BBA" w:rsidRDefault="0088207A" w:rsidP="0088207A">
      <w:pPr>
        <w:rPr>
          <w:rFonts w:ascii="Verdana" w:hAnsi="Verdana"/>
          <w:sz w:val="18"/>
          <w:szCs w:val="18"/>
        </w:rPr>
      </w:pPr>
    </w:p>
    <w:p w14:paraId="4413FB54" w14:textId="77777777" w:rsidR="0088207A" w:rsidRPr="00D22BBA" w:rsidRDefault="0088207A" w:rsidP="0088207A">
      <w:pPr>
        <w:rPr>
          <w:rFonts w:ascii="Verdana" w:hAnsi="Verdana"/>
          <w:sz w:val="18"/>
          <w:szCs w:val="18"/>
        </w:rPr>
      </w:pPr>
      <w:r w:rsidRPr="00D22BBA">
        <w:rPr>
          <w:rFonts w:ascii="Verdana" w:hAnsi="Verdana"/>
          <w:sz w:val="18"/>
          <w:szCs w:val="18"/>
        </w:rPr>
        <w:t>Provide your company point-of-contact information below (to be listed in the conference brochure):</w:t>
      </w:r>
    </w:p>
    <w:p w14:paraId="4D9D9803" w14:textId="77777777" w:rsidR="0088207A" w:rsidRPr="00D22BBA" w:rsidRDefault="0088207A" w:rsidP="0088207A">
      <w:pPr>
        <w:rPr>
          <w:rFonts w:ascii="Verdana" w:hAnsi="Verdana"/>
          <w:sz w:val="18"/>
          <w:szCs w:val="18"/>
        </w:rPr>
      </w:pPr>
    </w:p>
    <w:p w14:paraId="31DD8468" w14:textId="77777777" w:rsidR="0088207A" w:rsidRPr="00D22BBA" w:rsidRDefault="0088207A" w:rsidP="0088207A">
      <w:pPr>
        <w:rPr>
          <w:rFonts w:ascii="Verdana" w:hAnsi="Verdana"/>
          <w:sz w:val="18"/>
          <w:szCs w:val="18"/>
        </w:rPr>
      </w:pPr>
      <w:r w:rsidRPr="00D22BBA">
        <w:rPr>
          <w:rFonts w:ascii="Verdana" w:hAnsi="Verdana"/>
          <w:sz w:val="18"/>
          <w:szCs w:val="18"/>
        </w:rPr>
        <w:t>Name: _________________________________________________________________________</w:t>
      </w:r>
    </w:p>
    <w:p w14:paraId="1A2D510A" w14:textId="77777777" w:rsidR="0088207A" w:rsidRPr="00D22BBA" w:rsidRDefault="0088207A" w:rsidP="0088207A">
      <w:pPr>
        <w:rPr>
          <w:rFonts w:ascii="Verdana" w:hAnsi="Verdana"/>
          <w:sz w:val="18"/>
          <w:szCs w:val="18"/>
        </w:rPr>
      </w:pPr>
    </w:p>
    <w:p w14:paraId="578ABC81" w14:textId="77777777" w:rsidR="0088207A" w:rsidRPr="00D22BBA" w:rsidRDefault="0088207A" w:rsidP="0088207A">
      <w:pPr>
        <w:rPr>
          <w:rFonts w:ascii="Verdana" w:hAnsi="Verdana"/>
          <w:color w:val="FF0000"/>
          <w:sz w:val="18"/>
          <w:szCs w:val="18"/>
          <w:u w:val="single"/>
        </w:rPr>
      </w:pPr>
      <w:proofErr w:type="gramStart"/>
      <w:r w:rsidRPr="00D22BBA">
        <w:rPr>
          <w:rFonts w:ascii="Verdana" w:hAnsi="Verdana"/>
          <w:sz w:val="18"/>
          <w:szCs w:val="18"/>
        </w:rPr>
        <w:t>Phone:_</w:t>
      </w:r>
      <w:proofErr w:type="gramEnd"/>
      <w:r w:rsidRPr="00D22BBA">
        <w:rPr>
          <w:rFonts w:ascii="Verdana" w:hAnsi="Verdana"/>
          <w:sz w:val="18"/>
          <w:szCs w:val="18"/>
        </w:rPr>
        <w:t>_______________________________</w:t>
      </w:r>
      <w:proofErr w:type="gramStart"/>
      <w:r w:rsidRPr="00D22BBA">
        <w:rPr>
          <w:rFonts w:ascii="Verdana" w:hAnsi="Verdana"/>
          <w:sz w:val="18"/>
          <w:szCs w:val="18"/>
        </w:rPr>
        <w:t>E-mail:_</w:t>
      </w:r>
      <w:proofErr w:type="gramEnd"/>
      <w:r w:rsidRPr="00D22BBA">
        <w:rPr>
          <w:rFonts w:ascii="Verdana" w:hAnsi="Verdana"/>
          <w:sz w:val="18"/>
          <w:szCs w:val="18"/>
        </w:rPr>
        <w:t>__________________________________</w:t>
      </w:r>
    </w:p>
    <w:sectPr w:rsidR="0088207A" w:rsidRPr="00D22BBA" w:rsidSect="00DF1009">
      <w:headerReference w:type="default" r:id="rId14"/>
      <w:footerReference w:type="default" r:id="rId15"/>
      <w:pgSz w:w="12240" w:h="15840" w:code="1"/>
      <w:pgMar w:top="1440" w:right="1080" w:bottom="864"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1FF8" w14:textId="77777777" w:rsidR="000A1847" w:rsidRDefault="000A1847">
      <w:r>
        <w:separator/>
      </w:r>
    </w:p>
  </w:endnote>
  <w:endnote w:type="continuationSeparator" w:id="0">
    <w:p w14:paraId="1EB1A4AC" w14:textId="77777777" w:rsidR="000A1847" w:rsidRDefault="000A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88DC" w14:textId="77777777" w:rsidR="00A02EB7" w:rsidRDefault="00A02EB7" w:rsidP="009E354A">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13F4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13F43">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20B6" w14:textId="77777777" w:rsidR="000A1847" w:rsidRDefault="000A1847">
      <w:r>
        <w:separator/>
      </w:r>
    </w:p>
  </w:footnote>
  <w:footnote w:type="continuationSeparator" w:id="0">
    <w:p w14:paraId="6A348B6B" w14:textId="77777777" w:rsidR="000A1847" w:rsidRDefault="000A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B92A" w14:textId="45000B76" w:rsidR="009C6943" w:rsidRDefault="00887E8B" w:rsidP="00F074EB">
    <w:pPr>
      <w:pStyle w:val="Header"/>
    </w:pPr>
    <w:r>
      <w:pict w14:anchorId="655E77B5">
        <v:shapetype id="_x0000_t202" coordsize="21600,21600" o:spt="202" path="m,l,21600r21600,l21600,xe">
          <v:stroke joinstyle="miter"/>
          <v:path gradientshapeok="t" o:connecttype="rect"/>
        </v:shapetype>
        <v:shape id="_x0000_s1026" type="#_x0000_t202" style="position:absolute;margin-left:98.35pt;margin-top:-12.35pt;width:287.45pt;height:1in;z-index:251657728" stroked="f">
          <v:textbox style="mso-next-textbox:#_x0000_s1026">
            <w:txbxContent>
              <w:p w14:paraId="6DD5FB02" w14:textId="2C2BE3AE" w:rsidR="009C6943" w:rsidRPr="003610D2" w:rsidRDefault="003610D2" w:rsidP="009C6943">
                <w:pPr>
                  <w:jc w:val="center"/>
                  <w:rPr>
                    <w:rFonts w:ascii="Arial" w:hAnsi="Arial" w:cs="Arial"/>
                    <w:sz w:val="24"/>
                    <w:szCs w:val="24"/>
                  </w:rPr>
                </w:pPr>
                <w:r w:rsidRPr="003610D2">
                  <w:rPr>
                    <w:rFonts w:ascii="Arial" w:hAnsi="Arial" w:cs="Arial"/>
                    <w:sz w:val="24"/>
                    <w:szCs w:val="24"/>
                  </w:rPr>
                  <w:t>Safety</w:t>
                </w:r>
                <w:r w:rsidR="00247A20">
                  <w:rPr>
                    <w:rFonts w:ascii="Arial" w:hAnsi="Arial" w:cs="Arial"/>
                    <w:sz w:val="24"/>
                    <w:szCs w:val="24"/>
                  </w:rPr>
                  <w:t>-</w:t>
                </w:r>
                <w:r w:rsidRPr="003610D2">
                  <w:rPr>
                    <w:rFonts w:ascii="Arial" w:hAnsi="Arial" w:cs="Arial"/>
                    <w:sz w:val="24"/>
                    <w:szCs w:val="24"/>
                  </w:rPr>
                  <w:t>7</w:t>
                </w:r>
                <w:r w:rsidR="009C6943" w:rsidRPr="003610D2">
                  <w:rPr>
                    <w:rFonts w:ascii="Arial" w:hAnsi="Arial" w:cs="Arial"/>
                    <w:sz w:val="24"/>
                    <w:szCs w:val="24"/>
                  </w:rPr>
                  <w:t xml:space="preserve"> Conference &amp; Expo</w:t>
                </w:r>
              </w:p>
              <w:p w14:paraId="450B6D3E" w14:textId="77777777" w:rsidR="009C6943" w:rsidRPr="003610D2" w:rsidRDefault="009C6943" w:rsidP="009C6943">
                <w:pPr>
                  <w:jc w:val="center"/>
                  <w:rPr>
                    <w:rFonts w:ascii="Arial" w:hAnsi="Arial" w:cs="Arial"/>
                    <w:b/>
                    <w:sz w:val="24"/>
                    <w:szCs w:val="24"/>
                  </w:rPr>
                </w:pPr>
                <w:r w:rsidRPr="003610D2">
                  <w:rPr>
                    <w:rFonts w:ascii="Arial" w:hAnsi="Arial" w:cs="Arial"/>
                    <w:b/>
                    <w:sz w:val="24"/>
                    <w:szCs w:val="24"/>
                  </w:rPr>
                  <w:t>CONTRACT FOR EXHIBIT SPACE</w:t>
                </w:r>
              </w:p>
              <w:p w14:paraId="626AC48E" w14:textId="77777777" w:rsidR="009C6943" w:rsidRDefault="009C6943" w:rsidP="009C6943">
                <w:pPr>
                  <w:jc w:val="center"/>
                  <w:rPr>
                    <w:rFonts w:ascii="Arial" w:hAnsi="Arial" w:cs="Arial"/>
                    <w:sz w:val="24"/>
                    <w:szCs w:val="24"/>
                  </w:rPr>
                </w:pPr>
                <w:r>
                  <w:rPr>
                    <w:rFonts w:ascii="Arial" w:hAnsi="Arial" w:cs="Arial"/>
                    <w:sz w:val="24"/>
                    <w:szCs w:val="24"/>
                  </w:rPr>
                  <w:t xml:space="preserve">Terms and Conditions for </w:t>
                </w:r>
              </w:p>
              <w:p w14:paraId="35035E0B" w14:textId="77777777" w:rsidR="009C6943" w:rsidRDefault="009C6943" w:rsidP="009C6943">
                <w:pPr>
                  <w:jc w:val="center"/>
                  <w:rPr>
                    <w:rFonts w:ascii="Arial" w:hAnsi="Arial" w:cs="Arial"/>
                    <w:sz w:val="24"/>
                    <w:szCs w:val="24"/>
                  </w:rPr>
                </w:pPr>
                <w:r>
                  <w:rPr>
                    <w:rFonts w:ascii="Arial" w:hAnsi="Arial" w:cs="Arial"/>
                    <w:sz w:val="24"/>
                    <w:szCs w:val="24"/>
                  </w:rPr>
                  <w:t>VPPPA Region VII Exhibitor Partners</w:t>
                </w:r>
              </w:p>
            </w:txbxContent>
          </v:textbox>
        </v:shape>
      </w:pict>
    </w:r>
    <w:r>
      <w:pict w14:anchorId="74234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65pt;height:31.7pt">
          <v:imagedata r:id="rId1" o:title=""/>
        </v:shape>
      </w:pict>
    </w:r>
    <w:r w:rsidR="009C6943">
      <w:t xml:space="preserve">                                                                                                                                     </w:t>
    </w:r>
    <w:r>
      <w:pict w14:anchorId="252D816A">
        <v:shape id="_x0000_i1026" type="#_x0000_t75" style="width:84.65pt;height:29.4pt">
          <v:imagedata r:id="rId2" o:title=""/>
        </v:shape>
      </w:pict>
    </w:r>
  </w:p>
  <w:p w14:paraId="2AC74CD6" w14:textId="77777777" w:rsidR="00A02EB7" w:rsidRDefault="00A02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95F11"/>
    <w:multiLevelType w:val="multilevel"/>
    <w:tmpl w:val="D52C729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2E3B4A24"/>
    <w:multiLevelType w:val="hybridMultilevel"/>
    <w:tmpl w:val="08921DDC"/>
    <w:lvl w:ilvl="0" w:tplc="769CE5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3A8D03AE"/>
    <w:multiLevelType w:val="hybridMultilevel"/>
    <w:tmpl w:val="C8DEA182"/>
    <w:lvl w:ilvl="0" w:tplc="FFFFFFFF">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769CE50A">
      <w:start w:val="1"/>
      <w:numFmt w:val="bullet"/>
      <w:lvlText w:val=""/>
      <w:lvlJc w:val="left"/>
      <w:pPr>
        <w:ind w:left="1800" w:hanging="360"/>
      </w:pPr>
      <w:rPr>
        <w:rFonts w:ascii="Symbol" w:hAnsi="Symbol" w:hint="default"/>
        <w:color w:val="auto"/>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49E807B9"/>
    <w:multiLevelType w:val="singleLevel"/>
    <w:tmpl w:val="FB20BBEA"/>
    <w:lvl w:ilvl="0">
      <w:start w:val="1"/>
      <w:numFmt w:val="bullet"/>
      <w:lvlText w:val=""/>
      <w:lvlJc w:val="left"/>
      <w:pPr>
        <w:tabs>
          <w:tab w:val="num" w:pos="1170"/>
        </w:tabs>
        <w:ind w:left="1170" w:hanging="360"/>
      </w:pPr>
      <w:rPr>
        <w:rFonts w:ascii="Symbol" w:hAnsi="Symbol" w:hint="default"/>
      </w:rPr>
    </w:lvl>
  </w:abstractNum>
  <w:abstractNum w:abstractNumId="4" w15:restartNumberingAfterBreak="0">
    <w:nsid w:val="53A063D8"/>
    <w:multiLevelType w:val="hybridMultilevel"/>
    <w:tmpl w:val="35CAF402"/>
    <w:lvl w:ilvl="0" w:tplc="769CE5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72310D6B"/>
    <w:multiLevelType w:val="hybridMultilevel"/>
    <w:tmpl w:val="02EEA78A"/>
    <w:lvl w:ilvl="0" w:tplc="FFFFFFFF">
      <w:start w:val="1"/>
      <w:numFmt w:val="bullet"/>
      <w:lvlText w:val=""/>
      <w:lvlJc w:val="left"/>
      <w:pPr>
        <w:ind w:left="1080" w:hanging="360"/>
      </w:pPr>
      <w:rPr>
        <w:rFonts w:ascii="Symbol" w:hAnsi="Symbol" w:hint="default"/>
        <w:color w:val="auto"/>
      </w:rPr>
    </w:lvl>
    <w:lvl w:ilvl="1" w:tplc="769CE50A">
      <w:start w:val="1"/>
      <w:numFmt w:val="bullet"/>
      <w:lvlText w:val=""/>
      <w:lvlJc w:val="left"/>
      <w:pPr>
        <w:ind w:left="1800" w:hanging="360"/>
      </w:pPr>
      <w:rPr>
        <w:rFonts w:ascii="Symbol" w:hAnsi="Symbol" w:hint="default"/>
        <w:color w:val="auto"/>
      </w:rPr>
    </w:lvl>
    <w:lvl w:ilvl="2" w:tplc="FFFFFFFF">
      <w:start w:val="1"/>
      <w:numFmt w:val="bullet"/>
      <w:lvlText w:val=""/>
      <w:lvlJc w:val="left"/>
      <w:pPr>
        <w:ind w:left="2520" w:hanging="360"/>
      </w:pPr>
      <w:rPr>
        <w:rFonts w:ascii="Symbol" w:hAnsi="Symbol" w:hint="default"/>
        <w:color w:val="auto"/>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7E711BE2"/>
    <w:multiLevelType w:val="hybridMultilevel"/>
    <w:tmpl w:val="D52C72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E9576C0"/>
    <w:multiLevelType w:val="hybridMultilevel"/>
    <w:tmpl w:val="CB6A15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487598956">
    <w:abstractNumId w:val="3"/>
  </w:num>
  <w:num w:numId="2" w16cid:durableId="148598576">
    <w:abstractNumId w:val="6"/>
  </w:num>
  <w:num w:numId="3" w16cid:durableId="1078209606">
    <w:abstractNumId w:val="0"/>
  </w:num>
  <w:num w:numId="4" w16cid:durableId="1563982699">
    <w:abstractNumId w:val="4"/>
  </w:num>
  <w:num w:numId="5" w16cid:durableId="887228982">
    <w:abstractNumId w:val="7"/>
  </w:num>
  <w:num w:numId="6" w16cid:durableId="429475822">
    <w:abstractNumId w:val="1"/>
  </w:num>
  <w:num w:numId="7" w16cid:durableId="543490785">
    <w:abstractNumId w:val="2"/>
  </w:num>
  <w:num w:numId="8" w16cid:durableId="1234774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42EF"/>
    <w:rsid w:val="0000052E"/>
    <w:rsid w:val="00006F6C"/>
    <w:rsid w:val="00007A4A"/>
    <w:rsid w:val="00013571"/>
    <w:rsid w:val="0001471B"/>
    <w:rsid w:val="0002054F"/>
    <w:rsid w:val="00042783"/>
    <w:rsid w:val="00042D9F"/>
    <w:rsid w:val="0004353D"/>
    <w:rsid w:val="00053CD5"/>
    <w:rsid w:val="00056428"/>
    <w:rsid w:val="00056A78"/>
    <w:rsid w:val="00066D43"/>
    <w:rsid w:val="00073E74"/>
    <w:rsid w:val="00077576"/>
    <w:rsid w:val="0009097C"/>
    <w:rsid w:val="00094F83"/>
    <w:rsid w:val="000A1847"/>
    <w:rsid w:val="000A48A0"/>
    <w:rsid w:val="000B0963"/>
    <w:rsid w:val="000B44C5"/>
    <w:rsid w:val="000B67C5"/>
    <w:rsid w:val="000C3DE6"/>
    <w:rsid w:val="000D1734"/>
    <w:rsid w:val="000D2A77"/>
    <w:rsid w:val="000D7DC3"/>
    <w:rsid w:val="000E264D"/>
    <w:rsid w:val="000E51C9"/>
    <w:rsid w:val="000E70D3"/>
    <w:rsid w:val="000E7E76"/>
    <w:rsid w:val="000F16B6"/>
    <w:rsid w:val="000F7A74"/>
    <w:rsid w:val="001025C3"/>
    <w:rsid w:val="00116E30"/>
    <w:rsid w:val="0012060B"/>
    <w:rsid w:val="00124F36"/>
    <w:rsid w:val="00132276"/>
    <w:rsid w:val="00133742"/>
    <w:rsid w:val="00137F71"/>
    <w:rsid w:val="00143758"/>
    <w:rsid w:val="00145401"/>
    <w:rsid w:val="00145FC6"/>
    <w:rsid w:val="00146522"/>
    <w:rsid w:val="001479B0"/>
    <w:rsid w:val="0015018C"/>
    <w:rsid w:val="00152D9E"/>
    <w:rsid w:val="00153C77"/>
    <w:rsid w:val="0015538A"/>
    <w:rsid w:val="00155636"/>
    <w:rsid w:val="001617A7"/>
    <w:rsid w:val="00162B6D"/>
    <w:rsid w:val="00185622"/>
    <w:rsid w:val="001872E6"/>
    <w:rsid w:val="00190521"/>
    <w:rsid w:val="0019301F"/>
    <w:rsid w:val="001A1234"/>
    <w:rsid w:val="001A1C78"/>
    <w:rsid w:val="001A4257"/>
    <w:rsid w:val="001A7CDE"/>
    <w:rsid w:val="001B08D8"/>
    <w:rsid w:val="001B630A"/>
    <w:rsid w:val="001C002D"/>
    <w:rsid w:val="001C23CD"/>
    <w:rsid w:val="001D3F43"/>
    <w:rsid w:val="001D49B4"/>
    <w:rsid w:val="001E13C9"/>
    <w:rsid w:val="001F67BD"/>
    <w:rsid w:val="00203C6A"/>
    <w:rsid w:val="0022682E"/>
    <w:rsid w:val="00227F95"/>
    <w:rsid w:val="00232576"/>
    <w:rsid w:val="00232856"/>
    <w:rsid w:val="0024021B"/>
    <w:rsid w:val="00244D80"/>
    <w:rsid w:val="002473A8"/>
    <w:rsid w:val="00247A20"/>
    <w:rsid w:val="0026163A"/>
    <w:rsid w:val="00280CC0"/>
    <w:rsid w:val="0029278C"/>
    <w:rsid w:val="002953D9"/>
    <w:rsid w:val="002A286C"/>
    <w:rsid w:val="002A5795"/>
    <w:rsid w:val="002B2D05"/>
    <w:rsid w:val="002B56E6"/>
    <w:rsid w:val="002B73DD"/>
    <w:rsid w:val="002B79F6"/>
    <w:rsid w:val="002D0284"/>
    <w:rsid w:val="002D5440"/>
    <w:rsid w:val="002F4C10"/>
    <w:rsid w:val="0030069B"/>
    <w:rsid w:val="00303970"/>
    <w:rsid w:val="003107A3"/>
    <w:rsid w:val="003203CE"/>
    <w:rsid w:val="003214A1"/>
    <w:rsid w:val="003229FE"/>
    <w:rsid w:val="003246F9"/>
    <w:rsid w:val="00325C77"/>
    <w:rsid w:val="003302C6"/>
    <w:rsid w:val="00334603"/>
    <w:rsid w:val="003348A5"/>
    <w:rsid w:val="00345CCA"/>
    <w:rsid w:val="003476E2"/>
    <w:rsid w:val="00353B7E"/>
    <w:rsid w:val="003609F1"/>
    <w:rsid w:val="003610D2"/>
    <w:rsid w:val="003626B7"/>
    <w:rsid w:val="00366E93"/>
    <w:rsid w:val="00367C76"/>
    <w:rsid w:val="00380F1B"/>
    <w:rsid w:val="00392F9D"/>
    <w:rsid w:val="003A0681"/>
    <w:rsid w:val="003A082F"/>
    <w:rsid w:val="003A5AC6"/>
    <w:rsid w:val="003A75EC"/>
    <w:rsid w:val="003B0B98"/>
    <w:rsid w:val="003C05F1"/>
    <w:rsid w:val="003C42EF"/>
    <w:rsid w:val="003C4C7C"/>
    <w:rsid w:val="003C4F5A"/>
    <w:rsid w:val="003C5E64"/>
    <w:rsid w:val="003C7A33"/>
    <w:rsid w:val="003D753C"/>
    <w:rsid w:val="003E56CA"/>
    <w:rsid w:val="003E5C72"/>
    <w:rsid w:val="003F46C2"/>
    <w:rsid w:val="004046CA"/>
    <w:rsid w:val="00406C1C"/>
    <w:rsid w:val="00416F32"/>
    <w:rsid w:val="004220A5"/>
    <w:rsid w:val="00423C7F"/>
    <w:rsid w:val="00424060"/>
    <w:rsid w:val="0042448A"/>
    <w:rsid w:val="00427E23"/>
    <w:rsid w:val="0043124B"/>
    <w:rsid w:val="004312F6"/>
    <w:rsid w:val="00431771"/>
    <w:rsid w:val="00435142"/>
    <w:rsid w:val="00435B38"/>
    <w:rsid w:val="004417CC"/>
    <w:rsid w:val="004422D5"/>
    <w:rsid w:val="004437CE"/>
    <w:rsid w:val="00444861"/>
    <w:rsid w:val="004476C6"/>
    <w:rsid w:val="00452434"/>
    <w:rsid w:val="00472BFB"/>
    <w:rsid w:val="004737C6"/>
    <w:rsid w:val="00477932"/>
    <w:rsid w:val="00482476"/>
    <w:rsid w:val="00487711"/>
    <w:rsid w:val="0049742C"/>
    <w:rsid w:val="004A4781"/>
    <w:rsid w:val="004A6D5F"/>
    <w:rsid w:val="004A7440"/>
    <w:rsid w:val="004B7705"/>
    <w:rsid w:val="004B7ECA"/>
    <w:rsid w:val="004C06EC"/>
    <w:rsid w:val="004C362B"/>
    <w:rsid w:val="004C72D3"/>
    <w:rsid w:val="004D6408"/>
    <w:rsid w:val="004D72B8"/>
    <w:rsid w:val="004D7FF6"/>
    <w:rsid w:val="004E68F6"/>
    <w:rsid w:val="00501DF0"/>
    <w:rsid w:val="00506C7D"/>
    <w:rsid w:val="00511A33"/>
    <w:rsid w:val="00511D92"/>
    <w:rsid w:val="00514754"/>
    <w:rsid w:val="005175DE"/>
    <w:rsid w:val="00520329"/>
    <w:rsid w:val="00520627"/>
    <w:rsid w:val="00530E53"/>
    <w:rsid w:val="00532CF4"/>
    <w:rsid w:val="00547C53"/>
    <w:rsid w:val="00550305"/>
    <w:rsid w:val="005524FC"/>
    <w:rsid w:val="00553587"/>
    <w:rsid w:val="00556858"/>
    <w:rsid w:val="00576282"/>
    <w:rsid w:val="00583F38"/>
    <w:rsid w:val="00583F3C"/>
    <w:rsid w:val="0058719A"/>
    <w:rsid w:val="00593DDC"/>
    <w:rsid w:val="005969E1"/>
    <w:rsid w:val="00596D3F"/>
    <w:rsid w:val="005A4EA7"/>
    <w:rsid w:val="005A73BA"/>
    <w:rsid w:val="005B2520"/>
    <w:rsid w:val="005C43FD"/>
    <w:rsid w:val="005C6494"/>
    <w:rsid w:val="005C7554"/>
    <w:rsid w:val="005C7D8B"/>
    <w:rsid w:val="005D34E0"/>
    <w:rsid w:val="005F4E66"/>
    <w:rsid w:val="00604DFE"/>
    <w:rsid w:val="00610CE7"/>
    <w:rsid w:val="00612497"/>
    <w:rsid w:val="00626E40"/>
    <w:rsid w:val="00632EB5"/>
    <w:rsid w:val="00632F23"/>
    <w:rsid w:val="00653C51"/>
    <w:rsid w:val="006557F2"/>
    <w:rsid w:val="00657D35"/>
    <w:rsid w:val="00663066"/>
    <w:rsid w:val="00667EE6"/>
    <w:rsid w:val="00682C7B"/>
    <w:rsid w:val="00686B6A"/>
    <w:rsid w:val="00693B2F"/>
    <w:rsid w:val="0069564A"/>
    <w:rsid w:val="006B0625"/>
    <w:rsid w:val="006B41E6"/>
    <w:rsid w:val="006B4D66"/>
    <w:rsid w:val="006B55F1"/>
    <w:rsid w:val="006B6E40"/>
    <w:rsid w:val="006C3CFF"/>
    <w:rsid w:val="006C5BC6"/>
    <w:rsid w:val="006D47AE"/>
    <w:rsid w:val="006D52EB"/>
    <w:rsid w:val="006D637D"/>
    <w:rsid w:val="006E5432"/>
    <w:rsid w:val="006F1C0E"/>
    <w:rsid w:val="00701325"/>
    <w:rsid w:val="007150B1"/>
    <w:rsid w:val="00715BE9"/>
    <w:rsid w:val="0072400D"/>
    <w:rsid w:val="007255CB"/>
    <w:rsid w:val="0072652F"/>
    <w:rsid w:val="0072693F"/>
    <w:rsid w:val="00726B54"/>
    <w:rsid w:val="00733A57"/>
    <w:rsid w:val="00735ECE"/>
    <w:rsid w:val="00743ED1"/>
    <w:rsid w:val="007441E0"/>
    <w:rsid w:val="007446D7"/>
    <w:rsid w:val="00745335"/>
    <w:rsid w:val="0074625E"/>
    <w:rsid w:val="00754178"/>
    <w:rsid w:val="0075576E"/>
    <w:rsid w:val="00756AE1"/>
    <w:rsid w:val="00756BE7"/>
    <w:rsid w:val="00770E2E"/>
    <w:rsid w:val="007717A7"/>
    <w:rsid w:val="00772985"/>
    <w:rsid w:val="00780787"/>
    <w:rsid w:val="00787555"/>
    <w:rsid w:val="00797BE0"/>
    <w:rsid w:val="007A47C5"/>
    <w:rsid w:val="007B139D"/>
    <w:rsid w:val="007D48E0"/>
    <w:rsid w:val="007E2FFE"/>
    <w:rsid w:val="00800CAA"/>
    <w:rsid w:val="008035AE"/>
    <w:rsid w:val="00811F00"/>
    <w:rsid w:val="00822904"/>
    <w:rsid w:val="008311E2"/>
    <w:rsid w:val="00841377"/>
    <w:rsid w:val="0084164E"/>
    <w:rsid w:val="00842782"/>
    <w:rsid w:val="008458A2"/>
    <w:rsid w:val="008474D8"/>
    <w:rsid w:val="0085118B"/>
    <w:rsid w:val="008558FF"/>
    <w:rsid w:val="008626AF"/>
    <w:rsid w:val="00864041"/>
    <w:rsid w:val="00874C84"/>
    <w:rsid w:val="0088207A"/>
    <w:rsid w:val="00885E3A"/>
    <w:rsid w:val="00887E8B"/>
    <w:rsid w:val="0089104A"/>
    <w:rsid w:val="00894AAE"/>
    <w:rsid w:val="008951D5"/>
    <w:rsid w:val="00896297"/>
    <w:rsid w:val="00897046"/>
    <w:rsid w:val="00897D91"/>
    <w:rsid w:val="008A3A46"/>
    <w:rsid w:val="008A590D"/>
    <w:rsid w:val="008A7A5E"/>
    <w:rsid w:val="008B07FD"/>
    <w:rsid w:val="008B1429"/>
    <w:rsid w:val="008C1F67"/>
    <w:rsid w:val="008C2CE4"/>
    <w:rsid w:val="008C7F4A"/>
    <w:rsid w:val="008D142C"/>
    <w:rsid w:val="008D2598"/>
    <w:rsid w:val="008D33BE"/>
    <w:rsid w:val="008D78D1"/>
    <w:rsid w:val="008E1463"/>
    <w:rsid w:val="008F32D7"/>
    <w:rsid w:val="008F76B0"/>
    <w:rsid w:val="0090759A"/>
    <w:rsid w:val="00907B26"/>
    <w:rsid w:val="00910BCC"/>
    <w:rsid w:val="009147DC"/>
    <w:rsid w:val="0091558A"/>
    <w:rsid w:val="009207C0"/>
    <w:rsid w:val="00925647"/>
    <w:rsid w:val="00925707"/>
    <w:rsid w:val="009412A9"/>
    <w:rsid w:val="00941A4F"/>
    <w:rsid w:val="009434E9"/>
    <w:rsid w:val="0095143A"/>
    <w:rsid w:val="00972A03"/>
    <w:rsid w:val="009737DC"/>
    <w:rsid w:val="00974C32"/>
    <w:rsid w:val="0097613A"/>
    <w:rsid w:val="00982C37"/>
    <w:rsid w:val="00983CD4"/>
    <w:rsid w:val="00993FD0"/>
    <w:rsid w:val="009945B2"/>
    <w:rsid w:val="00997241"/>
    <w:rsid w:val="009B2FD6"/>
    <w:rsid w:val="009C3D7F"/>
    <w:rsid w:val="009C6943"/>
    <w:rsid w:val="009D09C1"/>
    <w:rsid w:val="009D0BB6"/>
    <w:rsid w:val="009E354A"/>
    <w:rsid w:val="009F2D1F"/>
    <w:rsid w:val="009F53ED"/>
    <w:rsid w:val="00A02EB7"/>
    <w:rsid w:val="00A0357A"/>
    <w:rsid w:val="00A03BC5"/>
    <w:rsid w:val="00A07DD9"/>
    <w:rsid w:val="00A15AB6"/>
    <w:rsid w:val="00A15CC3"/>
    <w:rsid w:val="00A3321D"/>
    <w:rsid w:val="00A350F9"/>
    <w:rsid w:val="00A356A2"/>
    <w:rsid w:val="00A415AC"/>
    <w:rsid w:val="00A41CCF"/>
    <w:rsid w:val="00A42A9E"/>
    <w:rsid w:val="00A5084F"/>
    <w:rsid w:val="00A544FB"/>
    <w:rsid w:val="00A550E7"/>
    <w:rsid w:val="00A6051A"/>
    <w:rsid w:val="00A61DE0"/>
    <w:rsid w:val="00A63AB5"/>
    <w:rsid w:val="00A679E3"/>
    <w:rsid w:val="00A72D74"/>
    <w:rsid w:val="00A75FD1"/>
    <w:rsid w:val="00A77A93"/>
    <w:rsid w:val="00A94224"/>
    <w:rsid w:val="00A96BAF"/>
    <w:rsid w:val="00AA604B"/>
    <w:rsid w:val="00AB02C2"/>
    <w:rsid w:val="00AB25B2"/>
    <w:rsid w:val="00AB549F"/>
    <w:rsid w:val="00AB78C2"/>
    <w:rsid w:val="00AC10A8"/>
    <w:rsid w:val="00AC1B3B"/>
    <w:rsid w:val="00AC3B88"/>
    <w:rsid w:val="00AC5A1B"/>
    <w:rsid w:val="00AD7A2F"/>
    <w:rsid w:val="00AE1024"/>
    <w:rsid w:val="00AE3736"/>
    <w:rsid w:val="00AE53F8"/>
    <w:rsid w:val="00AF491F"/>
    <w:rsid w:val="00AF4F37"/>
    <w:rsid w:val="00AF5BA9"/>
    <w:rsid w:val="00B02CE5"/>
    <w:rsid w:val="00B20C42"/>
    <w:rsid w:val="00B2523B"/>
    <w:rsid w:val="00B30C83"/>
    <w:rsid w:val="00B3377B"/>
    <w:rsid w:val="00B37B40"/>
    <w:rsid w:val="00B427D3"/>
    <w:rsid w:val="00B43AA5"/>
    <w:rsid w:val="00B46F12"/>
    <w:rsid w:val="00B50E47"/>
    <w:rsid w:val="00B54C3F"/>
    <w:rsid w:val="00B56FCD"/>
    <w:rsid w:val="00B62C20"/>
    <w:rsid w:val="00B65B79"/>
    <w:rsid w:val="00B70ED5"/>
    <w:rsid w:val="00B716D5"/>
    <w:rsid w:val="00B72613"/>
    <w:rsid w:val="00B77C61"/>
    <w:rsid w:val="00BB3180"/>
    <w:rsid w:val="00BB6B61"/>
    <w:rsid w:val="00BC707C"/>
    <w:rsid w:val="00BE56FF"/>
    <w:rsid w:val="00BF22EA"/>
    <w:rsid w:val="00BF52C1"/>
    <w:rsid w:val="00BF7FAD"/>
    <w:rsid w:val="00C00377"/>
    <w:rsid w:val="00C0054A"/>
    <w:rsid w:val="00C152E2"/>
    <w:rsid w:val="00C16F1A"/>
    <w:rsid w:val="00C201B5"/>
    <w:rsid w:val="00C24187"/>
    <w:rsid w:val="00C36344"/>
    <w:rsid w:val="00C4419A"/>
    <w:rsid w:val="00C45461"/>
    <w:rsid w:val="00C50EB7"/>
    <w:rsid w:val="00C54205"/>
    <w:rsid w:val="00C54FBF"/>
    <w:rsid w:val="00C62929"/>
    <w:rsid w:val="00C6310E"/>
    <w:rsid w:val="00C65227"/>
    <w:rsid w:val="00C70503"/>
    <w:rsid w:val="00C727E8"/>
    <w:rsid w:val="00C74940"/>
    <w:rsid w:val="00C77B19"/>
    <w:rsid w:val="00C821C2"/>
    <w:rsid w:val="00C82A1F"/>
    <w:rsid w:val="00C85D1C"/>
    <w:rsid w:val="00C96097"/>
    <w:rsid w:val="00CA2E73"/>
    <w:rsid w:val="00CB645E"/>
    <w:rsid w:val="00CD6939"/>
    <w:rsid w:val="00CE1E25"/>
    <w:rsid w:val="00CE278D"/>
    <w:rsid w:val="00CE5D13"/>
    <w:rsid w:val="00CE64EC"/>
    <w:rsid w:val="00CF048F"/>
    <w:rsid w:val="00CF336F"/>
    <w:rsid w:val="00CF60BB"/>
    <w:rsid w:val="00CF67EF"/>
    <w:rsid w:val="00D00A27"/>
    <w:rsid w:val="00D039B2"/>
    <w:rsid w:val="00D03B48"/>
    <w:rsid w:val="00D1560C"/>
    <w:rsid w:val="00D17835"/>
    <w:rsid w:val="00D22BBA"/>
    <w:rsid w:val="00D22E4F"/>
    <w:rsid w:val="00D3314C"/>
    <w:rsid w:val="00D35C0D"/>
    <w:rsid w:val="00D40074"/>
    <w:rsid w:val="00D40535"/>
    <w:rsid w:val="00D433A7"/>
    <w:rsid w:val="00D449FE"/>
    <w:rsid w:val="00D4678A"/>
    <w:rsid w:val="00D511D0"/>
    <w:rsid w:val="00D54881"/>
    <w:rsid w:val="00D62051"/>
    <w:rsid w:val="00D76A4D"/>
    <w:rsid w:val="00D96050"/>
    <w:rsid w:val="00D97AF8"/>
    <w:rsid w:val="00DA56C9"/>
    <w:rsid w:val="00DA7C24"/>
    <w:rsid w:val="00DB069A"/>
    <w:rsid w:val="00DB49CB"/>
    <w:rsid w:val="00DB5202"/>
    <w:rsid w:val="00DD6E77"/>
    <w:rsid w:val="00DE1754"/>
    <w:rsid w:val="00DE1A20"/>
    <w:rsid w:val="00DE346A"/>
    <w:rsid w:val="00DE74A4"/>
    <w:rsid w:val="00DF053A"/>
    <w:rsid w:val="00DF1009"/>
    <w:rsid w:val="00DF3D73"/>
    <w:rsid w:val="00E017B0"/>
    <w:rsid w:val="00E03DF5"/>
    <w:rsid w:val="00E05866"/>
    <w:rsid w:val="00E065E4"/>
    <w:rsid w:val="00E10D8A"/>
    <w:rsid w:val="00E1104D"/>
    <w:rsid w:val="00E136E6"/>
    <w:rsid w:val="00E13F43"/>
    <w:rsid w:val="00E23FB7"/>
    <w:rsid w:val="00E36DF6"/>
    <w:rsid w:val="00E3790B"/>
    <w:rsid w:val="00E40F89"/>
    <w:rsid w:val="00E44ED4"/>
    <w:rsid w:val="00E44F1B"/>
    <w:rsid w:val="00E501E9"/>
    <w:rsid w:val="00E51CB4"/>
    <w:rsid w:val="00E609FE"/>
    <w:rsid w:val="00E61EC7"/>
    <w:rsid w:val="00E62B75"/>
    <w:rsid w:val="00E64806"/>
    <w:rsid w:val="00E74117"/>
    <w:rsid w:val="00E7649E"/>
    <w:rsid w:val="00E82C7D"/>
    <w:rsid w:val="00E8566B"/>
    <w:rsid w:val="00E85D45"/>
    <w:rsid w:val="00E87C41"/>
    <w:rsid w:val="00E930E2"/>
    <w:rsid w:val="00E97157"/>
    <w:rsid w:val="00EA40D9"/>
    <w:rsid w:val="00EB2CF9"/>
    <w:rsid w:val="00EC5284"/>
    <w:rsid w:val="00EC60A3"/>
    <w:rsid w:val="00EE102D"/>
    <w:rsid w:val="00EF55FC"/>
    <w:rsid w:val="00EF6A9F"/>
    <w:rsid w:val="00F02B47"/>
    <w:rsid w:val="00F0609D"/>
    <w:rsid w:val="00F074EB"/>
    <w:rsid w:val="00F21458"/>
    <w:rsid w:val="00F22E8C"/>
    <w:rsid w:val="00F23600"/>
    <w:rsid w:val="00F30A8A"/>
    <w:rsid w:val="00F32C5B"/>
    <w:rsid w:val="00F44C03"/>
    <w:rsid w:val="00F517A0"/>
    <w:rsid w:val="00F54DA3"/>
    <w:rsid w:val="00F639F1"/>
    <w:rsid w:val="00F651E2"/>
    <w:rsid w:val="00F66103"/>
    <w:rsid w:val="00F71C70"/>
    <w:rsid w:val="00F77315"/>
    <w:rsid w:val="00F80C99"/>
    <w:rsid w:val="00F865AD"/>
    <w:rsid w:val="00F97024"/>
    <w:rsid w:val="00F97BE5"/>
    <w:rsid w:val="00FA21EE"/>
    <w:rsid w:val="00FB0A70"/>
    <w:rsid w:val="00FB4E8F"/>
    <w:rsid w:val="00FB580B"/>
    <w:rsid w:val="00FB7183"/>
    <w:rsid w:val="00FC0159"/>
    <w:rsid w:val="00FC3DF8"/>
    <w:rsid w:val="00FC407F"/>
    <w:rsid w:val="00FC71BE"/>
    <w:rsid w:val="00FD540A"/>
    <w:rsid w:val="00FF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5CCA71F"/>
  <w15:chartTrackingRefBased/>
  <w15:docId w15:val="{EFA18738-C791-4D81-8E37-7616004D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2EF"/>
  </w:style>
  <w:style w:type="paragraph" w:styleId="Heading1">
    <w:name w:val="heading 1"/>
    <w:basedOn w:val="Normal"/>
    <w:next w:val="Normal"/>
    <w:qFormat/>
    <w:rsid w:val="003C42EF"/>
    <w:pPr>
      <w:keepNext/>
      <w:ind w:left="720"/>
      <w:outlineLvl w:val="0"/>
    </w:pPr>
    <w:rPr>
      <w:rFonts w:ascii="Arial" w:hAnsi="Arial"/>
      <w:sz w:val="24"/>
    </w:rPr>
  </w:style>
  <w:style w:type="paragraph" w:styleId="Heading2">
    <w:name w:val="heading 2"/>
    <w:basedOn w:val="Normal"/>
    <w:next w:val="Normal"/>
    <w:qFormat/>
    <w:rsid w:val="003C42EF"/>
    <w:pPr>
      <w:keepNext/>
      <w:ind w:left="720"/>
      <w:jc w:val="center"/>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42EF"/>
    <w:pPr>
      <w:tabs>
        <w:tab w:val="center" w:pos="4320"/>
        <w:tab w:val="right" w:pos="8640"/>
      </w:tabs>
    </w:pPr>
  </w:style>
  <w:style w:type="paragraph" w:styleId="Title">
    <w:name w:val="Title"/>
    <w:basedOn w:val="Normal"/>
    <w:link w:val="TitleChar"/>
    <w:qFormat/>
    <w:rsid w:val="003C42EF"/>
    <w:pPr>
      <w:jc w:val="center"/>
    </w:pPr>
    <w:rPr>
      <w:sz w:val="28"/>
    </w:rPr>
  </w:style>
  <w:style w:type="character" w:styleId="Hyperlink">
    <w:name w:val="Hyperlink"/>
    <w:rsid w:val="003C42EF"/>
    <w:rPr>
      <w:color w:val="0000FF"/>
      <w:u w:val="single"/>
    </w:rPr>
  </w:style>
  <w:style w:type="paragraph" w:styleId="BodyText">
    <w:name w:val="Body Text"/>
    <w:basedOn w:val="Normal"/>
    <w:rsid w:val="003C42EF"/>
    <w:rPr>
      <w:sz w:val="24"/>
    </w:rPr>
  </w:style>
  <w:style w:type="paragraph" w:styleId="Footer">
    <w:name w:val="footer"/>
    <w:basedOn w:val="Normal"/>
    <w:link w:val="FooterChar"/>
    <w:rsid w:val="00632EB5"/>
    <w:pPr>
      <w:tabs>
        <w:tab w:val="center" w:pos="4320"/>
        <w:tab w:val="right" w:pos="8640"/>
      </w:tabs>
    </w:pPr>
  </w:style>
  <w:style w:type="character" w:styleId="PageNumber">
    <w:name w:val="page number"/>
    <w:basedOn w:val="DefaultParagraphFont"/>
    <w:rsid w:val="009E354A"/>
  </w:style>
  <w:style w:type="paragraph" w:styleId="BalloonText">
    <w:name w:val="Balloon Text"/>
    <w:basedOn w:val="Normal"/>
    <w:semiHidden/>
    <w:rsid w:val="00E23FB7"/>
    <w:rPr>
      <w:rFonts w:ascii="Tahoma" w:hAnsi="Tahoma" w:cs="Tahoma"/>
      <w:sz w:val="16"/>
      <w:szCs w:val="16"/>
    </w:rPr>
  </w:style>
  <w:style w:type="character" w:styleId="FollowedHyperlink">
    <w:name w:val="FollowedHyperlink"/>
    <w:rsid w:val="00FF3DA8"/>
    <w:rPr>
      <w:color w:val="800080"/>
      <w:u w:val="single"/>
    </w:rPr>
  </w:style>
  <w:style w:type="character" w:customStyle="1" w:styleId="TitleChar">
    <w:name w:val="Title Char"/>
    <w:link w:val="Title"/>
    <w:rsid w:val="00A94224"/>
    <w:rPr>
      <w:sz w:val="28"/>
    </w:rPr>
  </w:style>
  <w:style w:type="character" w:customStyle="1" w:styleId="FooterChar">
    <w:name w:val="Footer Char"/>
    <w:link w:val="Footer"/>
    <w:rsid w:val="00244D80"/>
  </w:style>
  <w:style w:type="paragraph" w:customStyle="1" w:styleId="m1637350764968788033msolistparagraph">
    <w:name w:val="m_1637350764968788033msolistparagraph"/>
    <w:basedOn w:val="Normal"/>
    <w:rsid w:val="00E13F43"/>
    <w:pPr>
      <w:spacing w:before="100" w:beforeAutospacing="1" w:after="100" w:afterAutospacing="1"/>
    </w:pPr>
    <w:rPr>
      <w:sz w:val="24"/>
      <w:szCs w:val="24"/>
    </w:rPr>
  </w:style>
  <w:style w:type="character" w:styleId="UnresolvedMention">
    <w:name w:val="Unresolved Mention"/>
    <w:uiPriority w:val="99"/>
    <w:semiHidden/>
    <w:unhideWhenUsed/>
    <w:rsid w:val="004E68F6"/>
    <w:rPr>
      <w:color w:val="605E5C"/>
      <w:shd w:val="clear" w:color="auto" w:fill="E1DFDD"/>
    </w:rPr>
  </w:style>
  <w:style w:type="character" w:customStyle="1" w:styleId="HeaderChar">
    <w:name w:val="Header Char"/>
    <w:link w:val="Header"/>
    <w:rsid w:val="009C6943"/>
    <w:rPr>
      <w:lang w:eastAsia="en-US"/>
    </w:rPr>
  </w:style>
  <w:style w:type="paragraph" w:styleId="ListParagraph">
    <w:name w:val="List Paragraph"/>
    <w:basedOn w:val="Normal"/>
    <w:uiPriority w:val="34"/>
    <w:qFormat/>
    <w:rsid w:val="006B0625"/>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7878">
      <w:bodyDiv w:val="1"/>
      <w:marLeft w:val="0"/>
      <w:marRight w:val="0"/>
      <w:marTop w:val="0"/>
      <w:marBottom w:val="0"/>
      <w:divBdr>
        <w:top w:val="none" w:sz="0" w:space="0" w:color="auto"/>
        <w:left w:val="none" w:sz="0" w:space="0" w:color="auto"/>
        <w:bottom w:val="none" w:sz="0" w:space="0" w:color="auto"/>
        <w:right w:val="none" w:sz="0" w:space="0" w:color="auto"/>
      </w:divBdr>
    </w:div>
    <w:div w:id="326977428">
      <w:bodyDiv w:val="1"/>
      <w:marLeft w:val="0"/>
      <w:marRight w:val="0"/>
      <w:marTop w:val="0"/>
      <w:marBottom w:val="0"/>
      <w:divBdr>
        <w:top w:val="none" w:sz="0" w:space="0" w:color="auto"/>
        <w:left w:val="none" w:sz="0" w:space="0" w:color="auto"/>
        <w:bottom w:val="none" w:sz="0" w:space="0" w:color="auto"/>
        <w:right w:val="none" w:sz="0" w:space="0" w:color="auto"/>
      </w:divBdr>
    </w:div>
    <w:div w:id="1218707736">
      <w:bodyDiv w:val="1"/>
      <w:marLeft w:val="0"/>
      <w:marRight w:val="0"/>
      <w:marTop w:val="0"/>
      <w:marBottom w:val="0"/>
      <w:divBdr>
        <w:top w:val="none" w:sz="0" w:space="0" w:color="auto"/>
        <w:left w:val="none" w:sz="0" w:space="0" w:color="auto"/>
        <w:bottom w:val="none" w:sz="0" w:space="0" w:color="auto"/>
        <w:right w:val="none" w:sz="0" w:space="0" w:color="auto"/>
      </w:divBdr>
    </w:div>
    <w:div w:id="1277713095">
      <w:bodyDiv w:val="1"/>
      <w:marLeft w:val="0"/>
      <w:marRight w:val="0"/>
      <w:marTop w:val="0"/>
      <w:marBottom w:val="0"/>
      <w:divBdr>
        <w:top w:val="none" w:sz="0" w:space="0" w:color="auto"/>
        <w:left w:val="none" w:sz="0" w:space="0" w:color="auto"/>
        <w:bottom w:val="none" w:sz="0" w:space="0" w:color="auto"/>
        <w:right w:val="none" w:sz="0" w:space="0" w:color="auto"/>
      </w:divBdr>
    </w:div>
    <w:div w:id="1428771186">
      <w:bodyDiv w:val="1"/>
      <w:marLeft w:val="0"/>
      <w:marRight w:val="0"/>
      <w:marTop w:val="0"/>
      <w:marBottom w:val="0"/>
      <w:divBdr>
        <w:top w:val="none" w:sz="0" w:space="0" w:color="auto"/>
        <w:left w:val="none" w:sz="0" w:space="0" w:color="auto"/>
        <w:bottom w:val="none" w:sz="0" w:space="0" w:color="auto"/>
        <w:right w:val="none" w:sz="0" w:space="0" w:color="auto"/>
      </w:divBdr>
    </w:div>
    <w:div w:id="155172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onviivp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onviivp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t.nelson@bayer.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11BF3932D0514A8FB76B0410E9F29A" ma:contentTypeVersion="12" ma:contentTypeDescription="Create a new document." ma:contentTypeScope="" ma:versionID="b5f9661794ce1cd46609f2be6cf952da">
  <xsd:schema xmlns:xsd="http://www.w3.org/2001/XMLSchema" xmlns:xs="http://www.w3.org/2001/XMLSchema" xmlns:p="http://schemas.microsoft.com/office/2006/metadata/properties" xmlns:ns3="6ebaebfe-5e0a-44d8-8b52-8c42d42e27ee" xmlns:ns4="b24280fc-0e0b-4a58-8e87-a3e49cb345ef" targetNamespace="http://schemas.microsoft.com/office/2006/metadata/properties" ma:root="true" ma:fieldsID="6a3d15df169fe77b5c5b632ba815ba41" ns3:_="" ns4:_="">
    <xsd:import namespace="6ebaebfe-5e0a-44d8-8b52-8c42d42e27ee"/>
    <xsd:import namespace="b24280fc-0e0b-4a58-8e87-a3e49cb345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aebfe-5e0a-44d8-8b52-8c42d42e27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280fc-0e0b-4a58-8e87-a3e49cb345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EE719-98AD-435E-9733-CA4EFD7AE2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F23233-4B9C-4A1E-99C7-AFA816387A55}">
  <ds:schemaRefs>
    <ds:schemaRef ds:uri="http://schemas.microsoft.com/sharepoint/v3/contenttype/forms"/>
  </ds:schemaRefs>
</ds:datastoreItem>
</file>

<file path=customXml/itemProps3.xml><?xml version="1.0" encoding="utf-8"?>
<ds:datastoreItem xmlns:ds="http://schemas.openxmlformats.org/officeDocument/2006/customXml" ds:itemID="{A9E5033A-EDD3-4D80-AA26-6C8284C69B51}">
  <ds:schemaRefs>
    <ds:schemaRef ds:uri="http://schemas.openxmlformats.org/officeDocument/2006/bibliography"/>
  </ds:schemaRefs>
</ds:datastoreItem>
</file>

<file path=customXml/itemProps4.xml><?xml version="1.0" encoding="utf-8"?>
<ds:datastoreItem xmlns:ds="http://schemas.openxmlformats.org/officeDocument/2006/customXml" ds:itemID="{7ED4BEBD-B89A-4149-B26E-008C0E1DB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aebfe-5e0a-44d8-8b52-8c42d42e27ee"/>
    <ds:schemaRef ds:uri="b24280fc-0e0b-4a58-8e87-a3e49cb3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This agreement is entered into between the Voluntary Protection Programs Participants’ Association Region VII (hereafter referred to as “VPPPA”), and______________________________________, (hereafter referred to as “Exhibitor”)</vt:lpstr>
    </vt:vector>
  </TitlesOfParts>
  <Company>Saathoff EHS CSI</Company>
  <LinksUpToDate>false</LinksUpToDate>
  <CharactersWithSpaces>12027</CharactersWithSpaces>
  <SharedDoc>false</SharedDoc>
  <HLinks>
    <vt:vector size="24" baseType="variant">
      <vt:variant>
        <vt:i4>5046357</vt:i4>
      </vt:variant>
      <vt:variant>
        <vt:i4>9</vt:i4>
      </vt:variant>
      <vt:variant>
        <vt:i4>0</vt:i4>
      </vt:variant>
      <vt:variant>
        <vt:i4>5</vt:i4>
      </vt:variant>
      <vt:variant>
        <vt:lpwstr>http://www.regionviivpp.org/</vt:lpwstr>
      </vt:variant>
      <vt:variant>
        <vt:lpwstr/>
      </vt:variant>
      <vt:variant>
        <vt:i4>5046357</vt:i4>
      </vt:variant>
      <vt:variant>
        <vt:i4>6</vt:i4>
      </vt:variant>
      <vt:variant>
        <vt:i4>0</vt:i4>
      </vt:variant>
      <vt:variant>
        <vt:i4>5</vt:i4>
      </vt:variant>
      <vt:variant>
        <vt:lpwstr>http://www.regionviivpp.org/</vt:lpwstr>
      </vt:variant>
      <vt:variant>
        <vt:lpwstr/>
      </vt:variant>
      <vt:variant>
        <vt:i4>1048626</vt:i4>
      </vt:variant>
      <vt:variant>
        <vt:i4>3</vt:i4>
      </vt:variant>
      <vt:variant>
        <vt:i4>0</vt:i4>
      </vt:variant>
      <vt:variant>
        <vt:i4>5</vt:i4>
      </vt:variant>
      <vt:variant>
        <vt:lpwstr>mailto:dansaathoff@gmail.com</vt:lpwstr>
      </vt:variant>
      <vt:variant>
        <vt:lpwstr/>
      </vt:variant>
      <vt:variant>
        <vt:i4>7929866</vt:i4>
      </vt:variant>
      <vt:variant>
        <vt:i4>0</vt:i4>
      </vt:variant>
      <vt:variant>
        <vt:i4>0</vt:i4>
      </vt:variant>
      <vt:variant>
        <vt:i4>5</vt:i4>
      </vt:variant>
      <vt:variant>
        <vt:lpwstr>mailto:brent.nelson@bayer.com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is entered into between the Voluntary Protection Programs Participants’ Association Region VII (hereafter referred to as “VPPPA”), and______________________________________, (hereafter referred to as “Exhibitor”)</dc:title>
  <dc:subject/>
  <dc:creator>Dan Saathoff</dc:creator>
  <cp:keywords/>
  <cp:lastModifiedBy>Brent Nelson</cp:lastModifiedBy>
  <cp:revision>15</cp:revision>
  <cp:lastPrinted>2019-01-23T19:57:00Z</cp:lastPrinted>
  <dcterms:created xsi:type="dcterms:W3CDTF">2026-01-12T22:34:00Z</dcterms:created>
  <dcterms:modified xsi:type="dcterms:W3CDTF">2026-02-09T19:09:00Z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0x010100A711BF3932D0514A8FB76B0410E9F29A</vt:lpwstr>
  </property>
  <property fmtid="{D5CDD505-2E9C-101B-9397-08002B2CF9AE}" pid="10" name="MSIP_Label_7f850223-87a8-40c3-9eb2-432606efca2a_Enabled">
    <vt:lpwstr>true</vt:lpwstr>
  </property>
  <property fmtid="{D5CDD505-2E9C-101B-9397-08002B2CF9AE}" pid="11" name="MSIP_Label_7f850223-87a8-40c3-9eb2-432606efca2a_SetDate">
    <vt:lpwstr>2022-04-13T13:17:36Z</vt:lpwstr>
  </property>
  <property fmtid="{D5CDD505-2E9C-101B-9397-08002B2CF9AE}" pid="12" name="MSIP_Label_7f850223-87a8-40c3-9eb2-432606efca2a_Method">
    <vt:lpwstr>Privileged</vt:lpwstr>
  </property>
  <property fmtid="{D5CDD505-2E9C-101B-9397-08002B2CF9AE}" pid="13" name="MSIP_Label_7f850223-87a8-40c3-9eb2-432606efca2a_Name">
    <vt:lpwstr>7f850223-87a8-40c3-9eb2-432606efca2a</vt:lpwstr>
  </property>
  <property fmtid="{D5CDD505-2E9C-101B-9397-08002B2CF9AE}" pid="14" name="MSIP_Label_7f850223-87a8-40c3-9eb2-432606efca2a_SiteId">
    <vt:lpwstr>fcb2b37b-5da0-466b-9b83-0014b67a7c78</vt:lpwstr>
  </property>
  <property fmtid="{D5CDD505-2E9C-101B-9397-08002B2CF9AE}" pid="15" name="MSIP_Label_7f850223-87a8-40c3-9eb2-432606efca2a_ContentBits">
    <vt:lpwstr>0</vt:lpwstr>
  </property>
  <property fmtid="{D5CDD505-2E9C-101B-9397-08002B2CF9AE}" pid="16" name="43b072f0-0f82-4aac-be1e-8abeffc32f66">
    <vt:bool>false</vt:bool>
  </property>
</Properties>
</file>